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8E4" w14:textId="77777777" w:rsidR="00172EED" w:rsidRPr="00193CE3" w:rsidRDefault="00172EED" w:rsidP="00D87D94"/>
    <w:p w14:paraId="7A10C73B" w14:textId="77777777" w:rsidR="00275A2B" w:rsidRPr="00193CE3" w:rsidRDefault="00275A2B" w:rsidP="00D87D94"/>
    <w:p w14:paraId="70B80B8E" w14:textId="049F907E" w:rsidR="00275A2B" w:rsidRPr="00193CE3" w:rsidRDefault="00275A2B" w:rsidP="00D87D94"/>
    <w:p w14:paraId="5FA040CB" w14:textId="18FDD0FF" w:rsidR="00275A2B" w:rsidRPr="00193CE3" w:rsidRDefault="00275A2B" w:rsidP="00D87D94"/>
    <w:p w14:paraId="21E28F7A" w14:textId="66D5B1D0" w:rsidR="00275A2B" w:rsidRPr="00193CE3" w:rsidRDefault="00275A2B" w:rsidP="00D87D94"/>
    <w:p w14:paraId="0BA70C19" w14:textId="29D63E2B" w:rsidR="00275A2B" w:rsidRPr="00193CE3" w:rsidRDefault="00275A2B" w:rsidP="00D87D94"/>
    <w:p w14:paraId="2287C738" w14:textId="4D2093CE" w:rsidR="00275A2B" w:rsidRPr="00193CE3" w:rsidRDefault="00275A2B" w:rsidP="00D87D94"/>
    <w:p w14:paraId="1CC2418C" w14:textId="77777777" w:rsidR="00103345" w:rsidRDefault="00103345" w:rsidP="00D87D94"/>
    <w:p w14:paraId="24514394" w14:textId="1427F0D6" w:rsidR="00BA7495" w:rsidRPr="00535F90" w:rsidRDefault="00BA7495" w:rsidP="00BA7495">
      <w:pPr>
        <w:rPr>
          <w:rFonts w:ascii="Times New Roman" w:hAnsi="Times New Roman"/>
          <w:b/>
          <w:bCs/>
          <w:kern w:val="36"/>
          <w:sz w:val="48"/>
          <w:szCs w:val="48"/>
        </w:rPr>
      </w:pPr>
    </w:p>
    <w:p w14:paraId="5C9A461A" w14:textId="5B4EF48B" w:rsidR="00BA7495" w:rsidRPr="00535F90" w:rsidRDefault="00BA7495" w:rsidP="00BA7495">
      <w:pPr>
        <w:rPr>
          <w:rFonts w:ascii="Times New Roman" w:hAnsi="Times New Roman"/>
          <w:b/>
          <w:bCs/>
          <w:kern w:val="36"/>
          <w:sz w:val="48"/>
          <w:szCs w:val="48"/>
        </w:rPr>
      </w:pPr>
      <w:r w:rsidRPr="008644E5">
        <w:rPr>
          <w:noProof/>
        </w:rPr>
        <w:drawing>
          <wp:anchor distT="0" distB="0" distL="114300" distR="114300" simplePos="0" relativeHeight="251662336" behindDoc="0" locked="0" layoutInCell="1" allowOverlap="1" wp14:anchorId="43950154" wp14:editId="30BB5009">
            <wp:simplePos x="0" y="0"/>
            <wp:positionH relativeFrom="column">
              <wp:posOffset>-2950845</wp:posOffset>
            </wp:positionH>
            <wp:positionV relativeFrom="paragraph">
              <wp:posOffset>251460</wp:posOffset>
            </wp:positionV>
            <wp:extent cx="11488420" cy="11201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842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kern w:val="36"/>
          <w:sz w:val="48"/>
          <w:szCs w:val="48"/>
        </w:rPr>
        <mc:AlternateContent>
          <mc:Choice Requires="wps">
            <w:drawing>
              <wp:anchor distT="0" distB="0" distL="114300" distR="114300" simplePos="0" relativeHeight="251661312" behindDoc="0" locked="0" layoutInCell="1" allowOverlap="1" wp14:anchorId="07D8CE95" wp14:editId="08FDE828">
                <wp:simplePos x="0" y="0"/>
                <wp:positionH relativeFrom="column">
                  <wp:posOffset>-899795</wp:posOffset>
                </wp:positionH>
                <wp:positionV relativeFrom="paragraph">
                  <wp:posOffset>230505</wp:posOffset>
                </wp:positionV>
                <wp:extent cx="7543800" cy="9048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FA4" w14:textId="77777777" w:rsidR="00BA7495" w:rsidRDefault="00BA7495" w:rsidP="00BA74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8CE95" id="Rechthoek 5" o:spid="_x0000_s1026" style="position:absolute;left:0;text-align:left;margin-left:-70.85pt;margin-top:18.15pt;width:594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KmjQIAAJIFAAAOAAAAZHJzL2Uyb0RvYy54bWysVE1v2zAMvQ/YfxB0X+1kydoGdYqsRYYB&#10;RVusHXpWZCkWIEsapcTOfv0o+SNZO+wwLAeFMslH8onk1XVba7IX4JU1BZ2c5ZQIw22pzLag35/X&#10;Hy4o8YGZkmlrREEPwtPr5ft3V41biKmtrC4FEAQxftG4glYhuEWWeV6Jmvkz64RBpbRQs4BX2GYl&#10;sAbRa51N8/xT1lgoHVguvMevt52SLhO+lIKHBym9CEQXFHML6YR0buKZLa/YYgvMVYr3abB/yKJm&#10;ymDQEeqWBUZ2oN5A1YqD9VaGM27rzEqpuEg1YDWT/FU1TxVzItWC5Hg30uT/Hyy/3z+5R0AaGucX&#10;HsVYRSuhjv+YH2kTWYeRLNEGwvHj+Xz28SJHTjnqLvPZxfk8spkdvR348EXYmkShoICPkThi+zsf&#10;OtPBJAbzVqtyrbROF9hubjSQPYsPl3/O1+mtEP03M23eesbWEaPvZjvp0zpxRJjomR1rTlI4aBHx&#10;tPkmJFElVjlNGad2PGIyzoUJk05VsVJ0ac5z/A3BhiwSIwkwIkssb8TuAQbLDmTA7vjp7aOrSN08&#10;Oud/S6xzHj1SZGvC6FwrY+FPABqr6iN39gNJHTWRpdBuWjSJ4saWh0cgYLux8o6vFT71HfPhkQHO&#10;EXYH7obwgIfUtimo7SVKKgs///Q92mN7o5aSBueyoP7HjoGgRH812PiXk9ksDnK6zObnU7zAqWZz&#10;qjG7+sZiB01wCzmexGgf9CBKsPULrpBVjIoqZjjGLigPMFxuQrcvcAlxsVolMxxex8KdeXI8gkeC&#10;Yys/ty8MXN/vASfl3g4zzBav2r6zjZ7GrnbBSpVm4shrTz0OfuqhfknFzXJ6T1bHVbr8BQAA//8D&#10;AFBLAwQUAAYACAAAACEASnyxQd8AAAAMAQAADwAAAGRycy9kb3ducmV2LnhtbEyPwU7DMAyG70i8&#10;Q2QkbltSOm1VaTqhSXAEbePCzWtNU7Vxqibbyp6e9AS33/Kn35+L7WR7caHRt441JEsFgrhydcuN&#10;hs/j6yID4QNyjb1j0vBDHrbl/V2Bee2uvKfLITQilrDPUYMJYcil9JUhi37pBuK4+3ajxRDHsZH1&#10;iNdYbnv5pNRaWmw5XjA40M5Q1R3OVsMtezeVxx2/pcNHl6jO3NqvvdaPD9PLM4hAU/iDYdaP6lBG&#10;p5M7c+1Fr2GRrJJNZDWk6xTETKjVnE4xbbIMZFnI/0+UvwAAAP//AwBQSwECLQAUAAYACAAAACEA&#10;toM4kv4AAADhAQAAEwAAAAAAAAAAAAAAAAAAAAAAW0NvbnRlbnRfVHlwZXNdLnhtbFBLAQItABQA&#10;BgAIAAAAIQA4/SH/1gAAAJQBAAALAAAAAAAAAAAAAAAAAC8BAABfcmVscy8ucmVsc1BLAQItABQA&#10;BgAIAAAAIQAAqcKmjQIAAJIFAAAOAAAAAAAAAAAAAAAAAC4CAABkcnMvZTJvRG9jLnhtbFBLAQIt&#10;ABQABgAIAAAAIQBKfLFB3wAAAAwBAAAPAAAAAAAAAAAAAAAAAOcEAABkcnMvZG93bnJldi54bWxQ&#10;SwUGAAAAAAQABADzAAAA8wUAAAAA&#10;" fillcolor="#00b0f0" strokecolor="white [3212]" strokeweight="1pt">
                <v:textbox>
                  <w:txbxContent>
                    <w:p w14:paraId="28C53FA4" w14:textId="77777777" w:rsidR="00BA7495" w:rsidRDefault="00BA7495" w:rsidP="00BA7495">
                      <w:pPr>
                        <w:jc w:val="center"/>
                      </w:pPr>
                    </w:p>
                  </w:txbxContent>
                </v:textbox>
              </v:rect>
            </w:pict>
          </mc:Fallback>
        </mc:AlternateContent>
      </w:r>
    </w:p>
    <w:p w14:paraId="25803C46" w14:textId="4495CF2C" w:rsidR="00BA7495" w:rsidRDefault="00BA7495" w:rsidP="00BA7495">
      <w:pPr>
        <w:rPr>
          <w:rFonts w:ascii="Source Sans Pro" w:hAnsi="Source Sans Pro"/>
          <w:kern w:val="36"/>
          <w:sz w:val="48"/>
          <w:szCs w:val="48"/>
        </w:rPr>
      </w:pPr>
    </w:p>
    <w:p w14:paraId="201F23E9" w14:textId="4AB2100C" w:rsidR="00476FAE" w:rsidRPr="00535F90" w:rsidRDefault="00476FAE" w:rsidP="00D87D94">
      <w:pPr>
        <w:rPr>
          <w:rFonts w:ascii="Times New Roman" w:hAnsi="Times New Roman"/>
          <w:b/>
          <w:bCs/>
          <w:kern w:val="36"/>
          <w:sz w:val="48"/>
          <w:szCs w:val="48"/>
        </w:rPr>
      </w:pPr>
    </w:p>
    <w:p w14:paraId="1553D1EA" w14:textId="28B2CBF4" w:rsidR="00275A2B" w:rsidRPr="00193CE3" w:rsidRDefault="00391CB8" w:rsidP="00AB33A4">
      <w:pPr>
        <w:jc w:val="center"/>
        <w:rPr>
          <w:rFonts w:ascii="Source Sans Pro" w:hAnsi="Source Sans Pro"/>
          <w:sz w:val="48"/>
          <w:szCs w:val="48"/>
        </w:rPr>
      </w:pPr>
      <w:r>
        <w:rPr>
          <w:rFonts w:ascii="Source Sans Pro" w:hAnsi="Source Sans Pro"/>
          <w:sz w:val="48"/>
          <w:szCs w:val="48"/>
        </w:rPr>
        <w:t>Privacyverklaring</w:t>
      </w:r>
    </w:p>
    <w:p w14:paraId="4BA8ADE3" w14:textId="77777777" w:rsidR="00275A2B" w:rsidRPr="00193CE3" w:rsidRDefault="00275A2B" w:rsidP="00D87D94">
      <w:pPr>
        <w:rPr>
          <w:rFonts w:ascii="Source Sans Pro" w:hAnsi="Source Sans Pro"/>
          <w:sz w:val="48"/>
          <w:szCs w:val="48"/>
        </w:rPr>
      </w:pPr>
    </w:p>
    <w:p w14:paraId="2123B9EE" w14:textId="77777777" w:rsidR="00275A2B" w:rsidRPr="00193CE3" w:rsidRDefault="00275A2B" w:rsidP="00D87D94">
      <w:pPr>
        <w:rPr>
          <w:rFonts w:ascii="Source Sans Pro" w:hAnsi="Source Sans Pro"/>
          <w:sz w:val="48"/>
          <w:szCs w:val="48"/>
        </w:rPr>
      </w:pPr>
    </w:p>
    <w:p w14:paraId="72A0987B" w14:textId="77777777" w:rsidR="00275A2B" w:rsidRPr="00193CE3" w:rsidRDefault="00275A2B" w:rsidP="00D87D94">
      <w:pPr>
        <w:rPr>
          <w:rFonts w:ascii="Source Sans Pro" w:hAnsi="Source Sans Pro"/>
          <w:sz w:val="48"/>
          <w:szCs w:val="48"/>
        </w:rPr>
      </w:pPr>
    </w:p>
    <w:p w14:paraId="1606894B" w14:textId="77777777" w:rsidR="00275A2B" w:rsidRPr="00193CE3" w:rsidRDefault="00275A2B" w:rsidP="00D87D94">
      <w:pPr>
        <w:rPr>
          <w:rFonts w:ascii="Source Sans Pro" w:hAnsi="Source Sans Pro"/>
          <w:sz w:val="48"/>
          <w:szCs w:val="48"/>
        </w:rPr>
      </w:pPr>
    </w:p>
    <w:p w14:paraId="13CDB739" w14:textId="77777777" w:rsidR="00275A2B" w:rsidRPr="00193CE3" w:rsidRDefault="00275A2B" w:rsidP="00D87D94">
      <w:pPr>
        <w:rPr>
          <w:rFonts w:ascii="Source Sans Pro" w:hAnsi="Source Sans Pro"/>
          <w:sz w:val="48"/>
          <w:szCs w:val="48"/>
        </w:rPr>
      </w:pPr>
    </w:p>
    <w:p w14:paraId="55FAC94B" w14:textId="77777777" w:rsidR="00275A2B" w:rsidRPr="00193CE3" w:rsidRDefault="00275A2B" w:rsidP="00D87D94">
      <w:pPr>
        <w:rPr>
          <w:rFonts w:ascii="Source Sans Pro" w:hAnsi="Source Sans Pro"/>
          <w:sz w:val="48"/>
          <w:szCs w:val="48"/>
        </w:rPr>
      </w:pPr>
    </w:p>
    <w:p w14:paraId="110915F2" w14:textId="77777777" w:rsidR="00275A2B" w:rsidRPr="00193CE3" w:rsidRDefault="00275A2B" w:rsidP="00D87D94">
      <w:pPr>
        <w:rPr>
          <w:rFonts w:ascii="Source Sans Pro" w:hAnsi="Source Sans Pro"/>
          <w:sz w:val="48"/>
          <w:szCs w:val="48"/>
        </w:rPr>
      </w:pPr>
    </w:p>
    <w:p w14:paraId="249B9445" w14:textId="77777777" w:rsidR="00275A2B" w:rsidRPr="00193CE3" w:rsidRDefault="00275A2B" w:rsidP="00D87D94">
      <w:pPr>
        <w:rPr>
          <w:rFonts w:ascii="Source Sans Pro" w:hAnsi="Source Sans Pro"/>
          <w:sz w:val="48"/>
          <w:szCs w:val="48"/>
        </w:rPr>
      </w:pPr>
    </w:p>
    <w:p w14:paraId="019E1195" w14:textId="2053AA68" w:rsidR="001D6C94" w:rsidRPr="00193CE3" w:rsidRDefault="001D6C94" w:rsidP="00D87D94">
      <w:pPr>
        <w:rPr>
          <w:rFonts w:ascii="Source Sans Pro" w:hAnsi="Source Sans Pro"/>
          <w:sz w:val="48"/>
          <w:szCs w:val="48"/>
        </w:rPr>
      </w:pPr>
    </w:p>
    <w:p w14:paraId="7E45069D" w14:textId="77777777" w:rsidR="004A05BF" w:rsidRPr="00193CE3" w:rsidRDefault="004A05BF" w:rsidP="00D87D94">
      <w:pPr>
        <w:rPr>
          <w:rFonts w:ascii="Source Sans Pro" w:hAnsi="Source Sans Pro"/>
          <w:sz w:val="48"/>
          <w:szCs w:val="48"/>
        </w:rPr>
      </w:pPr>
    </w:p>
    <w:p w14:paraId="76C859B2" w14:textId="77777777" w:rsidR="004A05BF" w:rsidRPr="00193CE3" w:rsidRDefault="004A05BF" w:rsidP="00D87D94">
      <w:pPr>
        <w:rPr>
          <w:rFonts w:ascii="Source Sans Pro" w:hAnsi="Source Sans Pro"/>
          <w:sz w:val="48"/>
          <w:szCs w:val="48"/>
        </w:rPr>
      </w:pPr>
    </w:p>
    <w:p w14:paraId="6DE0AD76" w14:textId="77777777" w:rsidR="004A05BF" w:rsidRPr="00193CE3" w:rsidRDefault="004A05BF" w:rsidP="00D87D94">
      <w:pPr>
        <w:rPr>
          <w:rFonts w:ascii="Source Sans Pro" w:hAnsi="Source Sans Pro"/>
          <w:sz w:val="48"/>
          <w:szCs w:val="48"/>
        </w:rPr>
      </w:pPr>
    </w:p>
    <w:p w14:paraId="3AFF6FE8" w14:textId="77777777" w:rsidR="004A05BF" w:rsidRPr="00193CE3" w:rsidRDefault="004A05BF" w:rsidP="00D87D94">
      <w:pPr>
        <w:rPr>
          <w:rFonts w:ascii="Source Sans Pro" w:hAnsi="Source Sans Pro"/>
          <w:sz w:val="48"/>
          <w:szCs w:val="48"/>
        </w:rPr>
      </w:pPr>
    </w:p>
    <w:p w14:paraId="55868B87" w14:textId="77777777" w:rsidR="004A05BF" w:rsidRPr="00193CE3" w:rsidRDefault="004A05BF" w:rsidP="00D87D94">
      <w:pPr>
        <w:rPr>
          <w:rFonts w:ascii="Source Sans Pro" w:hAnsi="Source Sans Pro"/>
          <w:sz w:val="48"/>
          <w:szCs w:val="48"/>
        </w:rPr>
      </w:pPr>
    </w:p>
    <w:p w14:paraId="621FCE83" w14:textId="77777777" w:rsidR="00BA44F8" w:rsidRPr="00193CE3" w:rsidRDefault="00BA44F8" w:rsidP="00D87D94">
      <w:pPr>
        <w:rPr>
          <w:rFonts w:ascii="Source Sans Pro" w:hAnsi="Source Sans Pro"/>
          <w:szCs w:val="22"/>
        </w:rPr>
      </w:pP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rFonts w:eastAsia="Times New Roman" w:cs="Times New Roman"/>
          <w:b/>
          <w:bCs/>
          <w:szCs w:val="24"/>
          <w:lang w:eastAsia="nl-NL"/>
        </w:rPr>
      </w:sdtEndPr>
      <w:sdtContent>
        <w:p w14:paraId="28152240" w14:textId="75DB905A" w:rsidR="00275A2B" w:rsidRPr="00193CE3" w:rsidRDefault="00275A2B" w:rsidP="00D87D94">
          <w:pPr>
            <w:pStyle w:val="Kopvaninhoudsopgave"/>
          </w:pPr>
          <w:r w:rsidRPr="00193CE3">
            <w:t>Inhoud</w:t>
          </w:r>
        </w:p>
        <w:p w14:paraId="2A3B156E" w14:textId="37515190" w:rsidR="00B12694" w:rsidRDefault="00275A2B">
          <w:pPr>
            <w:pStyle w:val="Inhopg2"/>
            <w:tabs>
              <w:tab w:val="left" w:pos="660"/>
              <w:tab w:val="right" w:leader="dot" w:pos="9056"/>
            </w:tabs>
            <w:rPr>
              <w:rFonts w:eastAsiaTheme="minorEastAsia"/>
              <w:noProof/>
            </w:rPr>
          </w:pPr>
          <w:r w:rsidRPr="00193CE3">
            <w:fldChar w:fldCharType="begin"/>
          </w:r>
          <w:r w:rsidRPr="00193CE3">
            <w:instrText xml:space="preserve"> TOC \o "1-3" \h \z \u </w:instrText>
          </w:r>
          <w:r w:rsidRPr="00193CE3">
            <w:fldChar w:fldCharType="separate"/>
          </w:r>
          <w:hyperlink w:anchor="_Toc106089812" w:history="1">
            <w:r w:rsidR="00B12694" w:rsidRPr="00FD232A">
              <w:rPr>
                <w:rStyle w:val="Hyperlink"/>
                <w:rFonts w:eastAsiaTheme="majorEastAsia"/>
                <w:b/>
                <w:bCs/>
                <w:noProof/>
              </w:rPr>
              <w:t>1.</w:t>
            </w:r>
            <w:r w:rsidR="00B12694">
              <w:rPr>
                <w:rFonts w:eastAsiaTheme="minorEastAsia"/>
                <w:noProof/>
              </w:rPr>
              <w:tab/>
            </w:r>
            <w:r w:rsidR="00B12694" w:rsidRPr="00FD232A">
              <w:rPr>
                <w:rStyle w:val="Hyperlink"/>
                <w:rFonts w:eastAsiaTheme="majorEastAsia"/>
                <w:b/>
                <w:bCs/>
                <w:noProof/>
              </w:rPr>
              <w:t>Inleiding Er-Risèlèh Privacyverklaring</w:t>
            </w:r>
            <w:r w:rsidR="00B12694">
              <w:rPr>
                <w:noProof/>
                <w:webHidden/>
              </w:rPr>
              <w:tab/>
            </w:r>
            <w:r w:rsidR="00B12694">
              <w:rPr>
                <w:noProof/>
                <w:webHidden/>
              </w:rPr>
              <w:fldChar w:fldCharType="begin"/>
            </w:r>
            <w:r w:rsidR="00B12694">
              <w:rPr>
                <w:noProof/>
                <w:webHidden/>
              </w:rPr>
              <w:instrText xml:space="preserve"> PAGEREF _Toc106089812 \h </w:instrText>
            </w:r>
            <w:r w:rsidR="00B12694">
              <w:rPr>
                <w:noProof/>
                <w:webHidden/>
              </w:rPr>
            </w:r>
            <w:r w:rsidR="00B12694">
              <w:rPr>
                <w:noProof/>
                <w:webHidden/>
              </w:rPr>
              <w:fldChar w:fldCharType="separate"/>
            </w:r>
            <w:r w:rsidR="008A2EED">
              <w:rPr>
                <w:noProof/>
                <w:webHidden/>
              </w:rPr>
              <w:t>3</w:t>
            </w:r>
            <w:r w:rsidR="00B12694">
              <w:rPr>
                <w:noProof/>
                <w:webHidden/>
              </w:rPr>
              <w:fldChar w:fldCharType="end"/>
            </w:r>
          </w:hyperlink>
        </w:p>
        <w:p w14:paraId="37B1EB1D" w14:textId="220B2111" w:rsidR="00B12694" w:rsidRDefault="00352755">
          <w:pPr>
            <w:pStyle w:val="Inhopg2"/>
            <w:tabs>
              <w:tab w:val="left" w:pos="660"/>
              <w:tab w:val="right" w:leader="dot" w:pos="9056"/>
            </w:tabs>
            <w:rPr>
              <w:rFonts w:eastAsiaTheme="minorEastAsia"/>
              <w:noProof/>
            </w:rPr>
          </w:pPr>
          <w:hyperlink w:anchor="_Toc106089813" w:history="1">
            <w:r w:rsidR="00B12694" w:rsidRPr="00FD232A">
              <w:rPr>
                <w:rStyle w:val="Hyperlink"/>
                <w:rFonts w:eastAsiaTheme="majorEastAsia"/>
                <w:b/>
                <w:bCs/>
                <w:noProof/>
              </w:rPr>
              <w:t>2.</w:t>
            </w:r>
            <w:r w:rsidR="00B12694">
              <w:rPr>
                <w:rFonts w:eastAsiaTheme="minorEastAsia"/>
                <w:noProof/>
              </w:rPr>
              <w:tab/>
            </w:r>
            <w:r w:rsidR="00B12694" w:rsidRPr="00FD232A">
              <w:rPr>
                <w:rStyle w:val="Hyperlink"/>
                <w:rFonts w:eastAsiaTheme="majorEastAsia"/>
                <w:b/>
                <w:bCs/>
                <w:noProof/>
              </w:rPr>
              <w:t>Categorieën persoonsgegevens</w:t>
            </w:r>
            <w:r w:rsidR="00B12694">
              <w:rPr>
                <w:noProof/>
                <w:webHidden/>
              </w:rPr>
              <w:tab/>
            </w:r>
            <w:r w:rsidR="00B12694">
              <w:rPr>
                <w:noProof/>
                <w:webHidden/>
              </w:rPr>
              <w:fldChar w:fldCharType="begin"/>
            </w:r>
            <w:r w:rsidR="00B12694">
              <w:rPr>
                <w:noProof/>
                <w:webHidden/>
              </w:rPr>
              <w:instrText xml:space="preserve"> PAGEREF _Toc106089813 \h </w:instrText>
            </w:r>
            <w:r w:rsidR="00B12694">
              <w:rPr>
                <w:noProof/>
                <w:webHidden/>
              </w:rPr>
            </w:r>
            <w:r w:rsidR="00B12694">
              <w:rPr>
                <w:noProof/>
                <w:webHidden/>
              </w:rPr>
              <w:fldChar w:fldCharType="separate"/>
            </w:r>
            <w:r w:rsidR="008A2EED">
              <w:rPr>
                <w:noProof/>
                <w:webHidden/>
              </w:rPr>
              <w:t>3</w:t>
            </w:r>
            <w:r w:rsidR="00B12694">
              <w:rPr>
                <w:noProof/>
                <w:webHidden/>
              </w:rPr>
              <w:fldChar w:fldCharType="end"/>
            </w:r>
          </w:hyperlink>
        </w:p>
        <w:p w14:paraId="3F957C52" w14:textId="4409C581" w:rsidR="00B12694" w:rsidRDefault="00352755">
          <w:pPr>
            <w:pStyle w:val="Inhopg2"/>
            <w:tabs>
              <w:tab w:val="left" w:pos="660"/>
              <w:tab w:val="right" w:leader="dot" w:pos="9056"/>
            </w:tabs>
            <w:rPr>
              <w:rFonts w:eastAsiaTheme="minorEastAsia"/>
              <w:noProof/>
            </w:rPr>
          </w:pPr>
          <w:hyperlink w:anchor="_Toc106089814" w:history="1">
            <w:r w:rsidR="00B12694" w:rsidRPr="00FD232A">
              <w:rPr>
                <w:rStyle w:val="Hyperlink"/>
                <w:rFonts w:eastAsiaTheme="majorEastAsia"/>
                <w:b/>
                <w:bCs/>
                <w:noProof/>
              </w:rPr>
              <w:t>3.</w:t>
            </w:r>
            <w:r w:rsidR="00B12694">
              <w:rPr>
                <w:rFonts w:eastAsiaTheme="minorEastAsia"/>
                <w:noProof/>
              </w:rPr>
              <w:tab/>
            </w:r>
            <w:r w:rsidR="00B12694" w:rsidRPr="00FD232A">
              <w:rPr>
                <w:rStyle w:val="Hyperlink"/>
                <w:rFonts w:eastAsiaTheme="majorEastAsia"/>
                <w:b/>
                <w:bCs/>
                <w:noProof/>
              </w:rPr>
              <w:t>Grondslag en doelen voor gegevensverwerking</w:t>
            </w:r>
            <w:r w:rsidR="00B12694">
              <w:rPr>
                <w:noProof/>
                <w:webHidden/>
              </w:rPr>
              <w:tab/>
            </w:r>
            <w:r w:rsidR="00B12694">
              <w:rPr>
                <w:noProof/>
                <w:webHidden/>
              </w:rPr>
              <w:fldChar w:fldCharType="begin"/>
            </w:r>
            <w:r w:rsidR="00B12694">
              <w:rPr>
                <w:noProof/>
                <w:webHidden/>
              </w:rPr>
              <w:instrText xml:space="preserve"> PAGEREF _Toc106089814 \h </w:instrText>
            </w:r>
            <w:r w:rsidR="00B12694">
              <w:rPr>
                <w:noProof/>
                <w:webHidden/>
              </w:rPr>
            </w:r>
            <w:r w:rsidR="00B12694">
              <w:rPr>
                <w:noProof/>
                <w:webHidden/>
              </w:rPr>
              <w:fldChar w:fldCharType="separate"/>
            </w:r>
            <w:r w:rsidR="008A2EED">
              <w:rPr>
                <w:noProof/>
                <w:webHidden/>
              </w:rPr>
              <w:t>4</w:t>
            </w:r>
            <w:r w:rsidR="00B12694">
              <w:rPr>
                <w:noProof/>
                <w:webHidden/>
              </w:rPr>
              <w:fldChar w:fldCharType="end"/>
            </w:r>
          </w:hyperlink>
        </w:p>
        <w:p w14:paraId="64CF25E3" w14:textId="59871109" w:rsidR="00B12694" w:rsidRDefault="00352755">
          <w:pPr>
            <w:pStyle w:val="Inhopg2"/>
            <w:tabs>
              <w:tab w:val="left" w:pos="660"/>
              <w:tab w:val="right" w:leader="dot" w:pos="9056"/>
            </w:tabs>
            <w:rPr>
              <w:rFonts w:eastAsiaTheme="minorEastAsia"/>
              <w:noProof/>
            </w:rPr>
          </w:pPr>
          <w:hyperlink w:anchor="_Toc106089815" w:history="1">
            <w:r w:rsidR="00B12694" w:rsidRPr="00FD232A">
              <w:rPr>
                <w:rStyle w:val="Hyperlink"/>
                <w:rFonts w:eastAsiaTheme="majorEastAsia"/>
                <w:b/>
                <w:bCs/>
                <w:noProof/>
              </w:rPr>
              <w:t>4.</w:t>
            </w:r>
            <w:r w:rsidR="00B12694">
              <w:rPr>
                <w:rFonts w:eastAsiaTheme="minorEastAsia"/>
                <w:noProof/>
              </w:rPr>
              <w:tab/>
            </w:r>
            <w:r w:rsidR="00B12694" w:rsidRPr="00FD232A">
              <w:rPr>
                <w:rStyle w:val="Hyperlink"/>
                <w:rFonts w:eastAsiaTheme="majorEastAsia"/>
                <w:b/>
                <w:bCs/>
                <w:noProof/>
              </w:rPr>
              <w:t>Periode van opslag</w:t>
            </w:r>
            <w:r w:rsidR="00B12694">
              <w:rPr>
                <w:noProof/>
                <w:webHidden/>
              </w:rPr>
              <w:tab/>
            </w:r>
            <w:r w:rsidR="00B12694">
              <w:rPr>
                <w:noProof/>
                <w:webHidden/>
              </w:rPr>
              <w:fldChar w:fldCharType="begin"/>
            </w:r>
            <w:r w:rsidR="00B12694">
              <w:rPr>
                <w:noProof/>
                <w:webHidden/>
              </w:rPr>
              <w:instrText xml:space="preserve"> PAGEREF _Toc106089815 \h </w:instrText>
            </w:r>
            <w:r w:rsidR="00B12694">
              <w:rPr>
                <w:noProof/>
                <w:webHidden/>
              </w:rPr>
            </w:r>
            <w:r w:rsidR="00B12694">
              <w:rPr>
                <w:noProof/>
                <w:webHidden/>
              </w:rPr>
              <w:fldChar w:fldCharType="separate"/>
            </w:r>
            <w:r w:rsidR="008A2EED">
              <w:rPr>
                <w:noProof/>
                <w:webHidden/>
              </w:rPr>
              <w:t>6</w:t>
            </w:r>
            <w:r w:rsidR="00B12694">
              <w:rPr>
                <w:noProof/>
                <w:webHidden/>
              </w:rPr>
              <w:fldChar w:fldCharType="end"/>
            </w:r>
          </w:hyperlink>
        </w:p>
        <w:p w14:paraId="79ED55F8" w14:textId="3F086574" w:rsidR="00B12694" w:rsidRDefault="00352755">
          <w:pPr>
            <w:pStyle w:val="Inhopg2"/>
            <w:tabs>
              <w:tab w:val="left" w:pos="660"/>
              <w:tab w:val="right" w:leader="dot" w:pos="9056"/>
            </w:tabs>
            <w:rPr>
              <w:rFonts w:eastAsiaTheme="minorEastAsia"/>
              <w:noProof/>
            </w:rPr>
          </w:pPr>
          <w:hyperlink w:anchor="_Toc106089816" w:history="1">
            <w:r w:rsidR="00B12694" w:rsidRPr="00FD232A">
              <w:rPr>
                <w:rStyle w:val="Hyperlink"/>
                <w:rFonts w:eastAsiaTheme="majorEastAsia"/>
                <w:b/>
                <w:bCs/>
                <w:noProof/>
              </w:rPr>
              <w:t>5.</w:t>
            </w:r>
            <w:r w:rsidR="00B12694">
              <w:rPr>
                <w:rFonts w:eastAsiaTheme="minorEastAsia"/>
                <w:noProof/>
              </w:rPr>
              <w:tab/>
            </w:r>
            <w:r w:rsidR="00B12694" w:rsidRPr="00FD232A">
              <w:rPr>
                <w:rStyle w:val="Hyperlink"/>
                <w:rFonts w:eastAsiaTheme="majorEastAsia"/>
                <w:b/>
                <w:bCs/>
                <w:noProof/>
              </w:rPr>
              <w:t>Ontvangers van persoonsgegevens</w:t>
            </w:r>
            <w:r w:rsidR="00B12694">
              <w:rPr>
                <w:noProof/>
                <w:webHidden/>
              </w:rPr>
              <w:tab/>
            </w:r>
            <w:r w:rsidR="00B12694">
              <w:rPr>
                <w:noProof/>
                <w:webHidden/>
              </w:rPr>
              <w:fldChar w:fldCharType="begin"/>
            </w:r>
            <w:r w:rsidR="00B12694">
              <w:rPr>
                <w:noProof/>
                <w:webHidden/>
              </w:rPr>
              <w:instrText xml:space="preserve"> PAGEREF _Toc106089816 \h </w:instrText>
            </w:r>
            <w:r w:rsidR="00B12694">
              <w:rPr>
                <w:noProof/>
                <w:webHidden/>
              </w:rPr>
            </w:r>
            <w:r w:rsidR="00B12694">
              <w:rPr>
                <w:noProof/>
                <w:webHidden/>
              </w:rPr>
              <w:fldChar w:fldCharType="separate"/>
            </w:r>
            <w:r w:rsidR="008A2EED">
              <w:rPr>
                <w:noProof/>
                <w:webHidden/>
              </w:rPr>
              <w:t>6</w:t>
            </w:r>
            <w:r w:rsidR="00B12694">
              <w:rPr>
                <w:noProof/>
                <w:webHidden/>
              </w:rPr>
              <w:fldChar w:fldCharType="end"/>
            </w:r>
          </w:hyperlink>
        </w:p>
        <w:p w14:paraId="21080980" w14:textId="7B9F9BCB" w:rsidR="00B12694" w:rsidRDefault="00352755">
          <w:pPr>
            <w:pStyle w:val="Inhopg2"/>
            <w:tabs>
              <w:tab w:val="left" w:pos="660"/>
              <w:tab w:val="right" w:leader="dot" w:pos="9056"/>
            </w:tabs>
            <w:rPr>
              <w:rFonts w:eastAsiaTheme="minorEastAsia"/>
              <w:noProof/>
            </w:rPr>
          </w:pPr>
          <w:hyperlink w:anchor="_Toc106089817" w:history="1">
            <w:r w:rsidR="00B12694" w:rsidRPr="00FD232A">
              <w:rPr>
                <w:rStyle w:val="Hyperlink"/>
                <w:rFonts w:eastAsiaTheme="majorEastAsia"/>
                <w:b/>
                <w:bCs/>
                <w:noProof/>
              </w:rPr>
              <w:t>6.</w:t>
            </w:r>
            <w:r w:rsidR="00B12694">
              <w:rPr>
                <w:rFonts w:eastAsiaTheme="minorEastAsia"/>
                <w:noProof/>
              </w:rPr>
              <w:tab/>
            </w:r>
            <w:r w:rsidR="00B12694" w:rsidRPr="00FD232A">
              <w:rPr>
                <w:rStyle w:val="Hyperlink"/>
                <w:rFonts w:eastAsiaTheme="majorEastAsia"/>
                <w:b/>
                <w:bCs/>
                <w:noProof/>
              </w:rPr>
              <w:t>Beveiliging</w:t>
            </w:r>
            <w:r w:rsidR="00B12694">
              <w:rPr>
                <w:noProof/>
                <w:webHidden/>
              </w:rPr>
              <w:tab/>
            </w:r>
            <w:r w:rsidR="00B12694">
              <w:rPr>
                <w:noProof/>
                <w:webHidden/>
              </w:rPr>
              <w:fldChar w:fldCharType="begin"/>
            </w:r>
            <w:r w:rsidR="00B12694">
              <w:rPr>
                <w:noProof/>
                <w:webHidden/>
              </w:rPr>
              <w:instrText xml:space="preserve"> PAGEREF _Toc106089817 \h </w:instrText>
            </w:r>
            <w:r w:rsidR="00B12694">
              <w:rPr>
                <w:noProof/>
                <w:webHidden/>
              </w:rPr>
            </w:r>
            <w:r w:rsidR="00B12694">
              <w:rPr>
                <w:noProof/>
                <w:webHidden/>
              </w:rPr>
              <w:fldChar w:fldCharType="separate"/>
            </w:r>
            <w:r w:rsidR="008A2EED">
              <w:rPr>
                <w:noProof/>
                <w:webHidden/>
              </w:rPr>
              <w:t>8</w:t>
            </w:r>
            <w:r w:rsidR="00B12694">
              <w:rPr>
                <w:noProof/>
                <w:webHidden/>
              </w:rPr>
              <w:fldChar w:fldCharType="end"/>
            </w:r>
          </w:hyperlink>
        </w:p>
        <w:p w14:paraId="4C613776" w14:textId="76F1EA16" w:rsidR="00B12694" w:rsidRDefault="00352755">
          <w:pPr>
            <w:pStyle w:val="Inhopg2"/>
            <w:tabs>
              <w:tab w:val="left" w:pos="660"/>
              <w:tab w:val="right" w:leader="dot" w:pos="9056"/>
            </w:tabs>
            <w:rPr>
              <w:rFonts w:eastAsiaTheme="minorEastAsia"/>
              <w:noProof/>
            </w:rPr>
          </w:pPr>
          <w:hyperlink w:anchor="_Toc106089818" w:history="1">
            <w:r w:rsidR="00B12694" w:rsidRPr="00FD232A">
              <w:rPr>
                <w:rStyle w:val="Hyperlink"/>
                <w:rFonts w:eastAsiaTheme="majorEastAsia"/>
                <w:b/>
                <w:bCs/>
                <w:noProof/>
              </w:rPr>
              <w:t>7.</w:t>
            </w:r>
            <w:r w:rsidR="00B12694">
              <w:rPr>
                <w:rFonts w:eastAsiaTheme="minorEastAsia"/>
                <w:noProof/>
              </w:rPr>
              <w:tab/>
            </w:r>
            <w:r w:rsidR="00B12694" w:rsidRPr="00FD232A">
              <w:rPr>
                <w:rStyle w:val="Hyperlink"/>
                <w:rFonts w:eastAsiaTheme="majorEastAsia"/>
                <w:b/>
                <w:bCs/>
                <w:noProof/>
              </w:rPr>
              <w:t>Uw rechten met betrekking tot uw persoonsgegevens</w:t>
            </w:r>
            <w:r w:rsidR="00B12694">
              <w:rPr>
                <w:noProof/>
                <w:webHidden/>
              </w:rPr>
              <w:tab/>
            </w:r>
            <w:r w:rsidR="00B12694">
              <w:rPr>
                <w:noProof/>
                <w:webHidden/>
              </w:rPr>
              <w:fldChar w:fldCharType="begin"/>
            </w:r>
            <w:r w:rsidR="00B12694">
              <w:rPr>
                <w:noProof/>
                <w:webHidden/>
              </w:rPr>
              <w:instrText xml:space="preserve"> PAGEREF _Toc106089818 \h </w:instrText>
            </w:r>
            <w:r w:rsidR="00B12694">
              <w:rPr>
                <w:noProof/>
                <w:webHidden/>
              </w:rPr>
            </w:r>
            <w:r w:rsidR="00B12694">
              <w:rPr>
                <w:noProof/>
                <w:webHidden/>
              </w:rPr>
              <w:fldChar w:fldCharType="separate"/>
            </w:r>
            <w:r w:rsidR="008A2EED">
              <w:rPr>
                <w:noProof/>
                <w:webHidden/>
              </w:rPr>
              <w:t>8</w:t>
            </w:r>
            <w:r w:rsidR="00B12694">
              <w:rPr>
                <w:noProof/>
                <w:webHidden/>
              </w:rPr>
              <w:fldChar w:fldCharType="end"/>
            </w:r>
          </w:hyperlink>
        </w:p>
        <w:p w14:paraId="48997A0A" w14:textId="6F1A4490" w:rsidR="00B12694" w:rsidRDefault="00352755">
          <w:pPr>
            <w:pStyle w:val="Inhopg3"/>
            <w:tabs>
              <w:tab w:val="left" w:pos="880"/>
              <w:tab w:val="right" w:leader="dot" w:pos="9056"/>
            </w:tabs>
            <w:rPr>
              <w:rFonts w:eastAsiaTheme="minorEastAsia"/>
              <w:noProof/>
            </w:rPr>
          </w:pPr>
          <w:hyperlink w:anchor="_Toc106089819" w:history="1">
            <w:r w:rsidR="00B12694" w:rsidRPr="00FD232A">
              <w:rPr>
                <w:rStyle w:val="Hyperlink"/>
                <w:rFonts w:eastAsiaTheme="majorEastAsia"/>
                <w:noProof/>
              </w:rPr>
              <w:t>a.</w:t>
            </w:r>
            <w:r w:rsidR="00B12694">
              <w:rPr>
                <w:rFonts w:eastAsiaTheme="minorEastAsia"/>
                <w:noProof/>
              </w:rPr>
              <w:tab/>
            </w:r>
            <w:r w:rsidR="00B12694" w:rsidRPr="00FD232A">
              <w:rPr>
                <w:rStyle w:val="Hyperlink"/>
                <w:rFonts w:eastAsiaTheme="majorEastAsia"/>
                <w:noProof/>
              </w:rPr>
              <w:t>Recht op inzage (artikel 15 AVG)</w:t>
            </w:r>
            <w:r w:rsidR="00B12694">
              <w:rPr>
                <w:noProof/>
                <w:webHidden/>
              </w:rPr>
              <w:tab/>
            </w:r>
            <w:r w:rsidR="00B12694">
              <w:rPr>
                <w:noProof/>
                <w:webHidden/>
              </w:rPr>
              <w:fldChar w:fldCharType="begin"/>
            </w:r>
            <w:r w:rsidR="00B12694">
              <w:rPr>
                <w:noProof/>
                <w:webHidden/>
              </w:rPr>
              <w:instrText xml:space="preserve"> PAGEREF _Toc106089819 \h </w:instrText>
            </w:r>
            <w:r w:rsidR="00B12694">
              <w:rPr>
                <w:noProof/>
                <w:webHidden/>
              </w:rPr>
            </w:r>
            <w:r w:rsidR="00B12694">
              <w:rPr>
                <w:noProof/>
                <w:webHidden/>
              </w:rPr>
              <w:fldChar w:fldCharType="separate"/>
            </w:r>
            <w:r w:rsidR="008A2EED">
              <w:rPr>
                <w:noProof/>
                <w:webHidden/>
              </w:rPr>
              <w:t>8</w:t>
            </w:r>
            <w:r w:rsidR="00B12694">
              <w:rPr>
                <w:noProof/>
                <w:webHidden/>
              </w:rPr>
              <w:fldChar w:fldCharType="end"/>
            </w:r>
          </w:hyperlink>
        </w:p>
        <w:p w14:paraId="42EBB91C" w14:textId="6FB618BC" w:rsidR="00B12694" w:rsidRDefault="00352755">
          <w:pPr>
            <w:pStyle w:val="Inhopg3"/>
            <w:tabs>
              <w:tab w:val="left" w:pos="880"/>
              <w:tab w:val="right" w:leader="dot" w:pos="9056"/>
            </w:tabs>
            <w:rPr>
              <w:rFonts w:eastAsiaTheme="minorEastAsia"/>
              <w:noProof/>
            </w:rPr>
          </w:pPr>
          <w:hyperlink w:anchor="_Toc106089820" w:history="1">
            <w:r w:rsidR="00B12694" w:rsidRPr="00FD232A">
              <w:rPr>
                <w:rStyle w:val="Hyperlink"/>
                <w:rFonts w:eastAsiaTheme="majorEastAsia"/>
                <w:noProof/>
              </w:rPr>
              <w:t>b.</w:t>
            </w:r>
            <w:r w:rsidR="00B12694">
              <w:rPr>
                <w:rFonts w:eastAsiaTheme="minorEastAsia"/>
                <w:noProof/>
              </w:rPr>
              <w:tab/>
            </w:r>
            <w:r w:rsidR="00B12694" w:rsidRPr="00FD232A">
              <w:rPr>
                <w:rStyle w:val="Hyperlink"/>
                <w:rFonts w:eastAsiaTheme="majorEastAsia"/>
                <w:noProof/>
              </w:rPr>
              <w:t>Recht op rectificatie (artikel 16 AVG)</w:t>
            </w:r>
            <w:r w:rsidR="00B12694">
              <w:rPr>
                <w:noProof/>
                <w:webHidden/>
              </w:rPr>
              <w:tab/>
            </w:r>
            <w:r w:rsidR="00B12694">
              <w:rPr>
                <w:noProof/>
                <w:webHidden/>
              </w:rPr>
              <w:fldChar w:fldCharType="begin"/>
            </w:r>
            <w:r w:rsidR="00B12694">
              <w:rPr>
                <w:noProof/>
                <w:webHidden/>
              </w:rPr>
              <w:instrText xml:space="preserve"> PAGEREF _Toc106089820 \h </w:instrText>
            </w:r>
            <w:r w:rsidR="00B12694">
              <w:rPr>
                <w:noProof/>
                <w:webHidden/>
              </w:rPr>
            </w:r>
            <w:r w:rsidR="00B12694">
              <w:rPr>
                <w:noProof/>
                <w:webHidden/>
              </w:rPr>
              <w:fldChar w:fldCharType="separate"/>
            </w:r>
            <w:r w:rsidR="008A2EED">
              <w:rPr>
                <w:noProof/>
                <w:webHidden/>
              </w:rPr>
              <w:t>8</w:t>
            </w:r>
            <w:r w:rsidR="00B12694">
              <w:rPr>
                <w:noProof/>
                <w:webHidden/>
              </w:rPr>
              <w:fldChar w:fldCharType="end"/>
            </w:r>
          </w:hyperlink>
        </w:p>
        <w:p w14:paraId="68293B17" w14:textId="235673F0" w:rsidR="00B12694" w:rsidRDefault="00352755">
          <w:pPr>
            <w:pStyle w:val="Inhopg3"/>
            <w:tabs>
              <w:tab w:val="left" w:pos="880"/>
              <w:tab w:val="right" w:leader="dot" w:pos="9056"/>
            </w:tabs>
            <w:rPr>
              <w:rFonts w:eastAsiaTheme="minorEastAsia"/>
              <w:noProof/>
            </w:rPr>
          </w:pPr>
          <w:hyperlink w:anchor="_Toc106089821" w:history="1">
            <w:r w:rsidR="00B12694" w:rsidRPr="00FD232A">
              <w:rPr>
                <w:rStyle w:val="Hyperlink"/>
                <w:rFonts w:eastAsiaTheme="majorEastAsia"/>
                <w:noProof/>
              </w:rPr>
              <w:t>c.</w:t>
            </w:r>
            <w:r w:rsidR="00B12694">
              <w:rPr>
                <w:rFonts w:eastAsiaTheme="minorEastAsia"/>
                <w:noProof/>
              </w:rPr>
              <w:tab/>
            </w:r>
            <w:r w:rsidR="00B12694" w:rsidRPr="00FD232A">
              <w:rPr>
                <w:rStyle w:val="Hyperlink"/>
                <w:rFonts w:eastAsiaTheme="majorEastAsia"/>
                <w:noProof/>
              </w:rPr>
              <w:t>Recht op overdracht van gegevens (artikel 20 AVG)</w:t>
            </w:r>
            <w:r w:rsidR="00B12694">
              <w:rPr>
                <w:noProof/>
                <w:webHidden/>
              </w:rPr>
              <w:tab/>
            </w:r>
            <w:r w:rsidR="00B12694">
              <w:rPr>
                <w:noProof/>
                <w:webHidden/>
              </w:rPr>
              <w:fldChar w:fldCharType="begin"/>
            </w:r>
            <w:r w:rsidR="00B12694">
              <w:rPr>
                <w:noProof/>
                <w:webHidden/>
              </w:rPr>
              <w:instrText xml:space="preserve"> PAGEREF _Toc106089821 \h </w:instrText>
            </w:r>
            <w:r w:rsidR="00B12694">
              <w:rPr>
                <w:noProof/>
                <w:webHidden/>
              </w:rPr>
            </w:r>
            <w:r w:rsidR="00B12694">
              <w:rPr>
                <w:noProof/>
                <w:webHidden/>
              </w:rPr>
              <w:fldChar w:fldCharType="separate"/>
            </w:r>
            <w:r w:rsidR="008A2EED">
              <w:rPr>
                <w:noProof/>
                <w:webHidden/>
              </w:rPr>
              <w:t>8</w:t>
            </w:r>
            <w:r w:rsidR="00B12694">
              <w:rPr>
                <w:noProof/>
                <w:webHidden/>
              </w:rPr>
              <w:fldChar w:fldCharType="end"/>
            </w:r>
          </w:hyperlink>
        </w:p>
        <w:p w14:paraId="10CCCBFB" w14:textId="1402767E" w:rsidR="00B12694" w:rsidRDefault="00352755">
          <w:pPr>
            <w:pStyle w:val="Inhopg3"/>
            <w:tabs>
              <w:tab w:val="left" w:pos="880"/>
              <w:tab w:val="right" w:leader="dot" w:pos="9056"/>
            </w:tabs>
            <w:rPr>
              <w:rFonts w:eastAsiaTheme="minorEastAsia"/>
              <w:noProof/>
            </w:rPr>
          </w:pPr>
          <w:hyperlink w:anchor="_Toc106089822" w:history="1">
            <w:r w:rsidR="00B12694" w:rsidRPr="00FD232A">
              <w:rPr>
                <w:rStyle w:val="Hyperlink"/>
                <w:rFonts w:eastAsiaTheme="majorEastAsia"/>
                <w:noProof/>
              </w:rPr>
              <w:t>d.</w:t>
            </w:r>
            <w:r w:rsidR="00B12694">
              <w:rPr>
                <w:rFonts w:eastAsiaTheme="minorEastAsia"/>
                <w:noProof/>
              </w:rPr>
              <w:tab/>
            </w:r>
            <w:r w:rsidR="00B12694" w:rsidRPr="00FD232A">
              <w:rPr>
                <w:rStyle w:val="Hyperlink"/>
                <w:rFonts w:eastAsiaTheme="majorEastAsia"/>
                <w:noProof/>
              </w:rPr>
              <w:t>Recht op het wissen van gegevens (artikel 17 AVG)</w:t>
            </w:r>
            <w:r w:rsidR="00B12694">
              <w:rPr>
                <w:noProof/>
                <w:webHidden/>
              </w:rPr>
              <w:tab/>
            </w:r>
            <w:r w:rsidR="00B12694">
              <w:rPr>
                <w:noProof/>
                <w:webHidden/>
              </w:rPr>
              <w:fldChar w:fldCharType="begin"/>
            </w:r>
            <w:r w:rsidR="00B12694">
              <w:rPr>
                <w:noProof/>
                <w:webHidden/>
              </w:rPr>
              <w:instrText xml:space="preserve"> PAGEREF _Toc106089822 \h </w:instrText>
            </w:r>
            <w:r w:rsidR="00B12694">
              <w:rPr>
                <w:noProof/>
                <w:webHidden/>
              </w:rPr>
            </w:r>
            <w:r w:rsidR="00B12694">
              <w:rPr>
                <w:noProof/>
                <w:webHidden/>
              </w:rPr>
              <w:fldChar w:fldCharType="separate"/>
            </w:r>
            <w:r w:rsidR="008A2EED">
              <w:rPr>
                <w:noProof/>
                <w:webHidden/>
              </w:rPr>
              <w:t>9</w:t>
            </w:r>
            <w:r w:rsidR="00B12694">
              <w:rPr>
                <w:noProof/>
                <w:webHidden/>
              </w:rPr>
              <w:fldChar w:fldCharType="end"/>
            </w:r>
          </w:hyperlink>
        </w:p>
        <w:p w14:paraId="1BBA21DF" w14:textId="38E4F6F6" w:rsidR="00B12694" w:rsidRDefault="00352755">
          <w:pPr>
            <w:pStyle w:val="Inhopg3"/>
            <w:tabs>
              <w:tab w:val="left" w:pos="880"/>
              <w:tab w:val="right" w:leader="dot" w:pos="9056"/>
            </w:tabs>
            <w:rPr>
              <w:rFonts w:eastAsiaTheme="minorEastAsia"/>
              <w:noProof/>
            </w:rPr>
          </w:pPr>
          <w:hyperlink w:anchor="_Toc106089823" w:history="1">
            <w:r w:rsidR="00B12694" w:rsidRPr="00FD232A">
              <w:rPr>
                <w:rStyle w:val="Hyperlink"/>
                <w:rFonts w:eastAsiaTheme="majorEastAsia"/>
                <w:noProof/>
              </w:rPr>
              <w:t>e.</w:t>
            </w:r>
            <w:r w:rsidR="00B12694">
              <w:rPr>
                <w:rFonts w:eastAsiaTheme="minorEastAsia"/>
                <w:noProof/>
              </w:rPr>
              <w:tab/>
            </w:r>
            <w:r w:rsidR="00B12694" w:rsidRPr="00FD232A">
              <w:rPr>
                <w:rStyle w:val="Hyperlink"/>
                <w:rFonts w:eastAsiaTheme="majorEastAsia"/>
                <w:noProof/>
              </w:rPr>
              <w:t>Recht op het indienen van een klacht bij de Autoriteit Persoonsgegevens</w:t>
            </w:r>
            <w:r w:rsidR="00B12694">
              <w:rPr>
                <w:noProof/>
                <w:webHidden/>
              </w:rPr>
              <w:tab/>
            </w:r>
            <w:r w:rsidR="00B12694">
              <w:rPr>
                <w:noProof/>
                <w:webHidden/>
              </w:rPr>
              <w:fldChar w:fldCharType="begin"/>
            </w:r>
            <w:r w:rsidR="00B12694">
              <w:rPr>
                <w:noProof/>
                <w:webHidden/>
              </w:rPr>
              <w:instrText xml:space="preserve"> PAGEREF _Toc106089823 \h </w:instrText>
            </w:r>
            <w:r w:rsidR="00B12694">
              <w:rPr>
                <w:noProof/>
                <w:webHidden/>
              </w:rPr>
            </w:r>
            <w:r w:rsidR="00B12694">
              <w:rPr>
                <w:noProof/>
                <w:webHidden/>
              </w:rPr>
              <w:fldChar w:fldCharType="separate"/>
            </w:r>
            <w:r w:rsidR="008A2EED">
              <w:rPr>
                <w:noProof/>
                <w:webHidden/>
              </w:rPr>
              <w:t>9</w:t>
            </w:r>
            <w:r w:rsidR="00B12694">
              <w:rPr>
                <w:noProof/>
                <w:webHidden/>
              </w:rPr>
              <w:fldChar w:fldCharType="end"/>
            </w:r>
          </w:hyperlink>
        </w:p>
        <w:p w14:paraId="4EB218A4" w14:textId="1E29F2FD" w:rsidR="00B12694" w:rsidRDefault="00352755">
          <w:pPr>
            <w:pStyle w:val="Inhopg3"/>
            <w:tabs>
              <w:tab w:val="left" w:pos="880"/>
              <w:tab w:val="right" w:leader="dot" w:pos="9056"/>
            </w:tabs>
            <w:rPr>
              <w:rFonts w:eastAsiaTheme="minorEastAsia"/>
              <w:noProof/>
            </w:rPr>
          </w:pPr>
          <w:hyperlink w:anchor="_Toc106089824" w:history="1">
            <w:r w:rsidR="00B12694" w:rsidRPr="00FD232A">
              <w:rPr>
                <w:rStyle w:val="Hyperlink"/>
                <w:rFonts w:eastAsiaTheme="majorEastAsia"/>
                <w:noProof/>
              </w:rPr>
              <w:t>f.</w:t>
            </w:r>
            <w:r w:rsidR="00B12694">
              <w:rPr>
                <w:rFonts w:eastAsiaTheme="minorEastAsia"/>
                <w:noProof/>
              </w:rPr>
              <w:tab/>
            </w:r>
            <w:r w:rsidR="00B12694" w:rsidRPr="00FD232A">
              <w:rPr>
                <w:rStyle w:val="Hyperlink"/>
                <w:rFonts w:eastAsiaTheme="majorEastAsia"/>
                <w:noProof/>
              </w:rPr>
              <w:t>Recht op stop van gegevensverbruik, bezwaar (artikel 21 AVG)</w:t>
            </w:r>
            <w:r w:rsidR="00B12694">
              <w:rPr>
                <w:noProof/>
                <w:webHidden/>
              </w:rPr>
              <w:tab/>
            </w:r>
            <w:r w:rsidR="00B12694">
              <w:rPr>
                <w:noProof/>
                <w:webHidden/>
              </w:rPr>
              <w:fldChar w:fldCharType="begin"/>
            </w:r>
            <w:r w:rsidR="00B12694">
              <w:rPr>
                <w:noProof/>
                <w:webHidden/>
              </w:rPr>
              <w:instrText xml:space="preserve"> PAGEREF _Toc106089824 \h </w:instrText>
            </w:r>
            <w:r w:rsidR="00B12694">
              <w:rPr>
                <w:noProof/>
                <w:webHidden/>
              </w:rPr>
            </w:r>
            <w:r w:rsidR="00B12694">
              <w:rPr>
                <w:noProof/>
                <w:webHidden/>
              </w:rPr>
              <w:fldChar w:fldCharType="separate"/>
            </w:r>
            <w:r w:rsidR="008A2EED">
              <w:rPr>
                <w:noProof/>
                <w:webHidden/>
              </w:rPr>
              <w:t>9</w:t>
            </w:r>
            <w:r w:rsidR="00B12694">
              <w:rPr>
                <w:noProof/>
                <w:webHidden/>
              </w:rPr>
              <w:fldChar w:fldCharType="end"/>
            </w:r>
          </w:hyperlink>
        </w:p>
        <w:p w14:paraId="21682100" w14:textId="33EA1833" w:rsidR="00B12694" w:rsidRDefault="00352755">
          <w:pPr>
            <w:pStyle w:val="Inhopg2"/>
            <w:tabs>
              <w:tab w:val="left" w:pos="660"/>
              <w:tab w:val="right" w:leader="dot" w:pos="9056"/>
            </w:tabs>
            <w:rPr>
              <w:rFonts w:eastAsiaTheme="minorEastAsia"/>
              <w:noProof/>
            </w:rPr>
          </w:pPr>
          <w:hyperlink w:anchor="_Toc106089825" w:history="1">
            <w:r w:rsidR="00B12694" w:rsidRPr="00FD232A">
              <w:rPr>
                <w:rStyle w:val="Hyperlink"/>
                <w:rFonts w:eastAsiaTheme="majorEastAsia"/>
                <w:b/>
                <w:bCs/>
                <w:noProof/>
              </w:rPr>
              <w:t>8.</w:t>
            </w:r>
            <w:r w:rsidR="00B12694">
              <w:rPr>
                <w:rFonts w:eastAsiaTheme="minorEastAsia"/>
                <w:noProof/>
              </w:rPr>
              <w:tab/>
            </w:r>
            <w:r w:rsidR="00B12694" w:rsidRPr="00FD232A">
              <w:rPr>
                <w:rStyle w:val="Hyperlink"/>
                <w:rFonts w:eastAsiaTheme="majorEastAsia"/>
                <w:b/>
                <w:bCs/>
                <w:noProof/>
              </w:rPr>
              <w:t>Plichten</w:t>
            </w:r>
            <w:r w:rsidR="00B12694">
              <w:rPr>
                <w:noProof/>
                <w:webHidden/>
              </w:rPr>
              <w:tab/>
            </w:r>
            <w:r w:rsidR="00B12694">
              <w:rPr>
                <w:noProof/>
                <w:webHidden/>
              </w:rPr>
              <w:fldChar w:fldCharType="begin"/>
            </w:r>
            <w:r w:rsidR="00B12694">
              <w:rPr>
                <w:noProof/>
                <w:webHidden/>
              </w:rPr>
              <w:instrText xml:space="preserve"> PAGEREF _Toc106089825 \h </w:instrText>
            </w:r>
            <w:r w:rsidR="00B12694">
              <w:rPr>
                <w:noProof/>
                <w:webHidden/>
              </w:rPr>
            </w:r>
            <w:r w:rsidR="00B12694">
              <w:rPr>
                <w:noProof/>
                <w:webHidden/>
              </w:rPr>
              <w:fldChar w:fldCharType="separate"/>
            </w:r>
            <w:r w:rsidR="008A2EED">
              <w:rPr>
                <w:noProof/>
                <w:webHidden/>
              </w:rPr>
              <w:t>10</w:t>
            </w:r>
            <w:r w:rsidR="00B12694">
              <w:rPr>
                <w:noProof/>
                <w:webHidden/>
              </w:rPr>
              <w:fldChar w:fldCharType="end"/>
            </w:r>
          </w:hyperlink>
        </w:p>
        <w:p w14:paraId="5ABE2C3F" w14:textId="32C6B32D" w:rsidR="00275A2B" w:rsidRPr="00193CE3" w:rsidRDefault="00275A2B" w:rsidP="00D87D94">
          <w:pPr>
            <w:spacing w:after="160" w:line="259" w:lineRule="auto"/>
            <w:rPr>
              <w:b/>
              <w:bCs/>
            </w:rPr>
          </w:pPr>
          <w:r w:rsidRPr="00193CE3">
            <w:rPr>
              <w:b/>
              <w:bCs/>
            </w:rPr>
            <w:fldChar w:fldCharType="end"/>
          </w:r>
        </w:p>
      </w:sdtContent>
    </w:sdt>
    <w:p w14:paraId="4CB44BAC" w14:textId="77777777" w:rsidR="00275A2B" w:rsidRPr="00193CE3" w:rsidRDefault="00275A2B" w:rsidP="00D87D94">
      <w:pPr>
        <w:rPr>
          <w:rFonts w:ascii="Source Sans Pro" w:hAnsi="Source Sans Pro"/>
          <w:sz w:val="48"/>
          <w:szCs w:val="48"/>
        </w:rPr>
      </w:pPr>
    </w:p>
    <w:p w14:paraId="3BC7D6B5" w14:textId="77777777" w:rsidR="00B4023B" w:rsidRPr="00193CE3" w:rsidRDefault="00B4023B" w:rsidP="00D87D94">
      <w:pPr>
        <w:rPr>
          <w:rFonts w:ascii="Source Sans Pro" w:hAnsi="Source Sans Pro"/>
          <w:sz w:val="48"/>
          <w:szCs w:val="48"/>
        </w:rPr>
      </w:pPr>
    </w:p>
    <w:p w14:paraId="7C84B3B1" w14:textId="77777777" w:rsidR="00B4023B" w:rsidRPr="00193CE3" w:rsidRDefault="00B4023B" w:rsidP="00D87D94">
      <w:pPr>
        <w:rPr>
          <w:rFonts w:ascii="Source Sans Pro" w:hAnsi="Source Sans Pro"/>
          <w:sz w:val="48"/>
          <w:szCs w:val="48"/>
        </w:rPr>
      </w:pPr>
    </w:p>
    <w:p w14:paraId="09EE9A9F" w14:textId="77777777" w:rsidR="00B4023B" w:rsidRPr="00193CE3" w:rsidRDefault="00B4023B" w:rsidP="00D87D94">
      <w:pPr>
        <w:rPr>
          <w:rFonts w:ascii="Source Sans Pro" w:hAnsi="Source Sans Pro"/>
          <w:sz w:val="48"/>
          <w:szCs w:val="48"/>
        </w:rPr>
      </w:pPr>
    </w:p>
    <w:p w14:paraId="21AE690E" w14:textId="77777777" w:rsidR="00B4023B" w:rsidRPr="00193CE3" w:rsidRDefault="00B4023B" w:rsidP="00D87D94">
      <w:pPr>
        <w:rPr>
          <w:rFonts w:ascii="Source Sans Pro" w:hAnsi="Source Sans Pro"/>
          <w:sz w:val="48"/>
          <w:szCs w:val="48"/>
        </w:rPr>
      </w:pPr>
    </w:p>
    <w:p w14:paraId="3B0106C4" w14:textId="77777777" w:rsidR="00B4023B" w:rsidRPr="00193CE3" w:rsidRDefault="00B4023B" w:rsidP="00D87D94">
      <w:pPr>
        <w:rPr>
          <w:rFonts w:ascii="Source Sans Pro" w:hAnsi="Source Sans Pro"/>
          <w:sz w:val="48"/>
          <w:szCs w:val="48"/>
        </w:rPr>
      </w:pPr>
    </w:p>
    <w:p w14:paraId="316D6E63" w14:textId="77777777" w:rsidR="00B4023B" w:rsidRPr="00193CE3" w:rsidRDefault="00B4023B" w:rsidP="00D87D94">
      <w:pPr>
        <w:rPr>
          <w:rFonts w:ascii="Source Sans Pro" w:hAnsi="Source Sans Pro"/>
          <w:sz w:val="48"/>
          <w:szCs w:val="48"/>
        </w:rPr>
      </w:pPr>
    </w:p>
    <w:p w14:paraId="4E3095FE" w14:textId="77777777" w:rsidR="00B4023B" w:rsidRPr="00193CE3" w:rsidRDefault="00B4023B" w:rsidP="00D87D94">
      <w:pPr>
        <w:rPr>
          <w:rFonts w:ascii="Source Sans Pro" w:hAnsi="Source Sans Pro"/>
          <w:sz w:val="20"/>
          <w:szCs w:val="20"/>
        </w:rPr>
      </w:pPr>
    </w:p>
    <w:p w14:paraId="38F71CCC" w14:textId="77777777" w:rsidR="00B4023B" w:rsidRPr="00193CE3" w:rsidRDefault="00B4023B" w:rsidP="00D87D94">
      <w:pPr>
        <w:rPr>
          <w:rFonts w:ascii="Source Sans Pro" w:hAnsi="Source Sans Pro"/>
          <w:sz w:val="20"/>
          <w:szCs w:val="20"/>
        </w:rPr>
      </w:pPr>
    </w:p>
    <w:p w14:paraId="7B188AAF" w14:textId="77777777" w:rsidR="00B4023B" w:rsidRPr="00193CE3" w:rsidRDefault="00B4023B" w:rsidP="00D87D94">
      <w:pPr>
        <w:rPr>
          <w:rFonts w:ascii="Source Sans Pro" w:hAnsi="Source Sans Pro"/>
          <w:sz w:val="20"/>
          <w:szCs w:val="20"/>
        </w:rPr>
      </w:pPr>
    </w:p>
    <w:p w14:paraId="778D4DD6" w14:textId="77777777" w:rsidR="00B4023B" w:rsidRPr="00193CE3" w:rsidRDefault="00B4023B" w:rsidP="00D87D94">
      <w:pPr>
        <w:rPr>
          <w:rFonts w:ascii="Source Sans Pro" w:hAnsi="Source Sans Pro"/>
          <w:sz w:val="20"/>
          <w:szCs w:val="20"/>
        </w:rPr>
      </w:pPr>
    </w:p>
    <w:p w14:paraId="02F00B19" w14:textId="77777777" w:rsidR="00B4023B" w:rsidRPr="00193CE3" w:rsidRDefault="00B4023B" w:rsidP="00D87D94">
      <w:pPr>
        <w:rPr>
          <w:rFonts w:ascii="Source Sans Pro" w:hAnsi="Source Sans Pro"/>
          <w:sz w:val="20"/>
          <w:szCs w:val="20"/>
        </w:rPr>
      </w:pPr>
    </w:p>
    <w:p w14:paraId="4DE67767" w14:textId="77777777" w:rsidR="00B4023B" w:rsidRPr="00193CE3" w:rsidRDefault="00B4023B" w:rsidP="00D87D94">
      <w:pPr>
        <w:rPr>
          <w:rFonts w:ascii="Source Sans Pro" w:hAnsi="Source Sans Pro"/>
          <w:sz w:val="20"/>
          <w:szCs w:val="20"/>
        </w:rPr>
      </w:pPr>
    </w:p>
    <w:p w14:paraId="1D7F828A" w14:textId="77777777" w:rsidR="00B4023B" w:rsidRPr="00193CE3" w:rsidRDefault="00B4023B" w:rsidP="00D87D94">
      <w:pPr>
        <w:rPr>
          <w:rFonts w:ascii="Source Sans Pro" w:hAnsi="Source Sans Pro"/>
          <w:sz w:val="20"/>
          <w:szCs w:val="20"/>
        </w:rPr>
      </w:pPr>
    </w:p>
    <w:p w14:paraId="3FBFA3A0" w14:textId="77777777" w:rsidR="00B4023B" w:rsidRPr="00193CE3" w:rsidRDefault="00B4023B" w:rsidP="00D87D94">
      <w:pPr>
        <w:rPr>
          <w:rFonts w:ascii="Source Sans Pro" w:hAnsi="Source Sans Pro"/>
          <w:sz w:val="20"/>
          <w:szCs w:val="20"/>
        </w:rPr>
      </w:pPr>
    </w:p>
    <w:p w14:paraId="35F51382" w14:textId="77777777" w:rsidR="00B4023B" w:rsidRPr="00193CE3" w:rsidRDefault="00B4023B" w:rsidP="00D87D94">
      <w:pPr>
        <w:rPr>
          <w:rFonts w:ascii="Source Sans Pro" w:hAnsi="Source Sans Pro"/>
          <w:sz w:val="20"/>
          <w:szCs w:val="20"/>
        </w:rPr>
      </w:pPr>
    </w:p>
    <w:p w14:paraId="15FA28A9" w14:textId="77777777" w:rsidR="007E158A" w:rsidRPr="00193CE3" w:rsidRDefault="007E158A" w:rsidP="00D87D94">
      <w:pPr>
        <w:rPr>
          <w:rFonts w:ascii="Source Sans Pro" w:hAnsi="Source Sans Pro"/>
          <w:sz w:val="20"/>
          <w:szCs w:val="20"/>
        </w:rPr>
      </w:pPr>
    </w:p>
    <w:p w14:paraId="38F6AB58" w14:textId="479E5EDC" w:rsidR="007E158A" w:rsidRPr="00193CE3" w:rsidRDefault="007E158A" w:rsidP="00D87D94">
      <w:pPr>
        <w:rPr>
          <w:rFonts w:ascii="Source Sans Pro" w:hAnsi="Source Sans Pro"/>
          <w:sz w:val="20"/>
          <w:szCs w:val="20"/>
        </w:rPr>
      </w:pPr>
    </w:p>
    <w:p w14:paraId="21A9FB49" w14:textId="77777777" w:rsidR="00704047" w:rsidRPr="00193CE3" w:rsidRDefault="00704047" w:rsidP="00D87D94">
      <w:pPr>
        <w:rPr>
          <w:rFonts w:ascii="Source Sans Pro" w:hAnsi="Source Sans Pro"/>
          <w:sz w:val="20"/>
          <w:szCs w:val="20"/>
        </w:rPr>
      </w:pPr>
    </w:p>
    <w:p w14:paraId="6A18218A" w14:textId="26716AF4" w:rsidR="00B4023B" w:rsidRPr="00193CE3" w:rsidRDefault="00B4023B" w:rsidP="00D87D94">
      <w:pPr>
        <w:pStyle w:val="Kop2"/>
        <w:numPr>
          <w:ilvl w:val="0"/>
          <w:numId w:val="1"/>
        </w:numPr>
        <w:spacing w:line="256" w:lineRule="auto"/>
        <w:rPr>
          <w:rFonts w:asciiTheme="minorHAnsi" w:hAnsiTheme="minorHAnsi"/>
          <w:b/>
          <w:bCs/>
        </w:rPr>
      </w:pPr>
      <w:bookmarkStart w:id="0" w:name="_Toc9248590"/>
      <w:bookmarkStart w:id="1" w:name="_Toc40337160"/>
      <w:bookmarkStart w:id="2" w:name="_Toc30075492"/>
      <w:bookmarkStart w:id="3" w:name="_Toc106089812"/>
      <w:r w:rsidRPr="00193CE3">
        <w:rPr>
          <w:rFonts w:asciiTheme="minorHAnsi" w:hAnsiTheme="minorHAnsi"/>
          <w:b/>
          <w:bCs/>
        </w:rPr>
        <w:lastRenderedPageBreak/>
        <w:t>Inleiding</w:t>
      </w:r>
      <w:bookmarkEnd w:id="0"/>
      <w:r w:rsidRPr="00193CE3">
        <w:rPr>
          <w:rFonts w:asciiTheme="minorHAnsi" w:hAnsiTheme="minorHAnsi"/>
          <w:b/>
          <w:bCs/>
        </w:rPr>
        <w:t xml:space="preserve"> </w:t>
      </w:r>
      <w:r w:rsidR="00536078">
        <w:rPr>
          <w:rFonts w:asciiTheme="minorHAnsi" w:hAnsiTheme="minorHAnsi"/>
          <w:b/>
          <w:bCs/>
        </w:rPr>
        <w:t>Er-</w:t>
      </w:r>
      <w:proofErr w:type="spellStart"/>
      <w:r w:rsidR="00536078">
        <w:rPr>
          <w:rFonts w:asciiTheme="minorHAnsi" w:hAnsiTheme="minorHAnsi"/>
          <w:b/>
          <w:bCs/>
        </w:rPr>
        <w:t>Risèlèh</w:t>
      </w:r>
      <w:proofErr w:type="spellEnd"/>
      <w:r w:rsidR="00C43662" w:rsidRPr="00193CE3">
        <w:rPr>
          <w:rFonts w:asciiTheme="minorHAnsi" w:hAnsiTheme="minorHAnsi"/>
          <w:b/>
          <w:bCs/>
        </w:rPr>
        <w:t xml:space="preserve"> </w:t>
      </w:r>
      <w:bookmarkEnd w:id="1"/>
      <w:bookmarkEnd w:id="2"/>
      <w:r w:rsidR="00391CB8">
        <w:rPr>
          <w:rFonts w:asciiTheme="minorHAnsi" w:hAnsiTheme="minorHAnsi"/>
          <w:b/>
          <w:bCs/>
        </w:rPr>
        <w:t>Privacyverklaring</w:t>
      </w:r>
      <w:bookmarkEnd w:id="3"/>
    </w:p>
    <w:p w14:paraId="2DB04B02" w14:textId="74E16EA5" w:rsidR="00B4023B" w:rsidRDefault="00BC37C9" w:rsidP="00D87D94">
      <w:pPr>
        <w:tabs>
          <w:tab w:val="left" w:pos="2713"/>
        </w:tabs>
        <w:rPr>
          <w:rFonts w:cstheme="minorHAnsi"/>
          <w:szCs w:val="22"/>
        </w:rPr>
      </w:pPr>
      <w:r w:rsidRPr="00BC37C9">
        <w:rPr>
          <w:rFonts w:cstheme="minorHAnsi"/>
          <w:szCs w:val="22"/>
        </w:rPr>
        <w:t xml:space="preserve">In dit document treft u de </w:t>
      </w:r>
      <w:r w:rsidR="00391CB8">
        <w:rPr>
          <w:rFonts w:cstheme="minorHAnsi"/>
          <w:szCs w:val="22"/>
        </w:rPr>
        <w:t>Privacyverklaring</w:t>
      </w:r>
      <w:r w:rsidRPr="00BC37C9">
        <w:rPr>
          <w:rFonts w:cstheme="minorHAnsi"/>
          <w:szCs w:val="22"/>
        </w:rPr>
        <w:t xml:space="preserve"> van </w:t>
      </w:r>
      <w:r w:rsidR="00536078">
        <w:rPr>
          <w:rFonts w:cstheme="minorHAnsi"/>
          <w:szCs w:val="22"/>
        </w:rPr>
        <w:t>Er-</w:t>
      </w:r>
      <w:proofErr w:type="spellStart"/>
      <w:r w:rsidR="00536078">
        <w:rPr>
          <w:rFonts w:cstheme="minorHAnsi"/>
          <w:szCs w:val="22"/>
        </w:rPr>
        <w:t>Risèlèh</w:t>
      </w:r>
      <w:proofErr w:type="spellEnd"/>
      <w:r w:rsidRPr="00BC37C9">
        <w:rPr>
          <w:rFonts w:cstheme="minorHAnsi"/>
          <w:szCs w:val="22"/>
        </w:rPr>
        <w:t xml:space="preserve">. </w:t>
      </w:r>
      <w:r w:rsidR="00536078">
        <w:rPr>
          <w:rFonts w:cstheme="minorHAnsi"/>
          <w:szCs w:val="22"/>
        </w:rPr>
        <w:t>Er-</w:t>
      </w:r>
      <w:proofErr w:type="spellStart"/>
      <w:r w:rsidR="00536078">
        <w:rPr>
          <w:rFonts w:cstheme="minorHAnsi"/>
          <w:szCs w:val="22"/>
        </w:rPr>
        <w:t>Risèlèh</w:t>
      </w:r>
      <w:proofErr w:type="spellEnd"/>
      <w:r w:rsidRPr="00BC37C9">
        <w:rPr>
          <w:rFonts w:cstheme="minorHAnsi"/>
          <w:szCs w:val="22"/>
        </w:rPr>
        <w:t xml:space="preserve"> is deel van Stichting Noor Islamitische Scholen. </w:t>
      </w:r>
      <w:r w:rsidR="0033483F" w:rsidRPr="0033483F">
        <w:rPr>
          <w:rFonts w:cstheme="minorHAnsi"/>
          <w:szCs w:val="22"/>
        </w:rPr>
        <w:t xml:space="preserve">Deze </w:t>
      </w:r>
      <w:r w:rsidR="00391CB8">
        <w:rPr>
          <w:rFonts w:cstheme="minorHAnsi"/>
          <w:szCs w:val="22"/>
        </w:rPr>
        <w:t>Privacyverklaring</w:t>
      </w:r>
      <w:r w:rsidR="0033483F" w:rsidRPr="0033483F">
        <w:rPr>
          <w:rFonts w:cstheme="minorHAnsi"/>
          <w:szCs w:val="22"/>
        </w:rPr>
        <w:t xml:space="preserve"> is van toepassing op alle privacygevoelige informatie of persoonsgegevens die u aan ons verstrekt, bijvoorbeeld wanneer u een e-mail aan ons verzendt. Wij leggen u duidelijk uit hoe wij uw gegevens opslaan, hoelang deze bewaard blijven en wat precies het doel van de gegevensverwerking is. Daarnaast geven we u duidelijk inzicht in hoe u gebruik kunt maken van uw rechten met betrekking tot gegevensverwerking.</w:t>
      </w:r>
    </w:p>
    <w:p w14:paraId="06BEC1D2" w14:textId="77777777" w:rsidR="00BC37C9" w:rsidRPr="00193CE3" w:rsidRDefault="00BC37C9" w:rsidP="00D87D94">
      <w:pPr>
        <w:tabs>
          <w:tab w:val="left" w:pos="2713"/>
        </w:tabs>
        <w:rPr>
          <w:b/>
          <w:bCs/>
          <w:i/>
          <w:iCs/>
          <w:szCs w:val="22"/>
        </w:rPr>
      </w:pPr>
    </w:p>
    <w:p w14:paraId="7F713ECB" w14:textId="77777777" w:rsidR="0034502C" w:rsidRPr="00DD151F" w:rsidRDefault="0034502C" w:rsidP="0034502C">
      <w:pPr>
        <w:pStyle w:val="Geenafstand"/>
        <w:jc w:val="both"/>
      </w:pPr>
      <w:r>
        <w:rPr>
          <w:b/>
          <w:bCs/>
          <w:i/>
          <w:iCs/>
        </w:rPr>
        <w:t>Wat</w:t>
      </w:r>
      <w:r w:rsidRPr="00DD151F">
        <w:rPr>
          <w:b/>
          <w:bCs/>
          <w:i/>
          <w:iCs/>
        </w:rPr>
        <w:t xml:space="preserve"> is </w:t>
      </w:r>
      <w:r>
        <w:rPr>
          <w:b/>
          <w:bCs/>
          <w:i/>
          <w:iCs/>
        </w:rPr>
        <w:t>Er-</w:t>
      </w:r>
      <w:proofErr w:type="spellStart"/>
      <w:r>
        <w:rPr>
          <w:b/>
          <w:bCs/>
          <w:i/>
          <w:iCs/>
        </w:rPr>
        <w:t>Risèlèh</w:t>
      </w:r>
      <w:proofErr w:type="spellEnd"/>
      <w:r w:rsidRPr="00DD151F">
        <w:rPr>
          <w:b/>
          <w:bCs/>
          <w:i/>
          <w:iCs/>
        </w:rPr>
        <w:t xml:space="preserve"> precies? </w:t>
      </w:r>
      <w:r>
        <w:t>Er-</w:t>
      </w:r>
      <w:proofErr w:type="spellStart"/>
      <w:r>
        <w:t>Risèlèh</w:t>
      </w:r>
      <w:proofErr w:type="spellEnd"/>
      <w:r w:rsidRPr="00DD151F">
        <w:t xml:space="preserve"> </w:t>
      </w:r>
      <w:r>
        <w:t xml:space="preserve">is een Islamitische basisschool. </w:t>
      </w:r>
      <w:r w:rsidRPr="00B53408">
        <w:t>Er-</w:t>
      </w:r>
      <w:proofErr w:type="spellStart"/>
      <w:r w:rsidRPr="00B53408">
        <w:t>Risèlèh</w:t>
      </w:r>
      <w:proofErr w:type="spellEnd"/>
      <w:r w:rsidRPr="00B53408">
        <w:t xml:space="preserve"> is een Nederlandse basisschool op Islamitische grondslag in Leiden. Alle kinderen -ongeacht sociale en religieuze achtergrond- zijn van harte welkom bij Er-</w:t>
      </w:r>
      <w:proofErr w:type="spellStart"/>
      <w:r w:rsidRPr="00B53408">
        <w:t>Risèlèh</w:t>
      </w:r>
      <w:proofErr w:type="spellEnd"/>
      <w:r w:rsidRPr="00B53408">
        <w:t>. Uiteraard dient iedereen zich te houden aan het huisreglement. Er-</w:t>
      </w:r>
      <w:proofErr w:type="spellStart"/>
      <w:r w:rsidRPr="00B53408">
        <w:t>Risèlèh</w:t>
      </w:r>
      <w:proofErr w:type="spellEnd"/>
      <w:r w:rsidRPr="00B53408">
        <w:t xml:space="preserve"> vindt het belangrijk dat uw kind goed onderwijs krijgt en elke dag met plezier naar school gaat. De leerkrachten doen er daarom alles aan om een fijne sfeer in de klas te creëren en het beste uit uw kind naar boven te halen. Ook voor u als ouder is hierbij een belangrijke en stimulerende rol weggelegd. Wilt u meer weten over basisschool Er-</w:t>
      </w:r>
      <w:proofErr w:type="spellStart"/>
      <w:r w:rsidRPr="00B53408">
        <w:t>Risèlèh</w:t>
      </w:r>
      <w:proofErr w:type="spellEnd"/>
      <w:r w:rsidRPr="00B53408">
        <w:t>? Raadpleeg dan onze schoolgids.</w:t>
      </w:r>
      <w:r w:rsidRPr="00DD151F">
        <w:t>.</w:t>
      </w:r>
    </w:p>
    <w:p w14:paraId="3682FD43" w14:textId="77777777" w:rsidR="0034502C" w:rsidRPr="00DD151F" w:rsidRDefault="0034502C" w:rsidP="0034502C">
      <w:pPr>
        <w:pStyle w:val="Geenafstand"/>
        <w:jc w:val="both"/>
      </w:pPr>
    </w:p>
    <w:p w14:paraId="5A3AD592" w14:textId="77777777" w:rsidR="0034502C" w:rsidRDefault="0034502C" w:rsidP="0034502C">
      <w:pPr>
        <w:pStyle w:val="Geenafstand"/>
        <w:jc w:val="both"/>
      </w:pPr>
      <w:r w:rsidRPr="00DD151F">
        <w:t xml:space="preserve">Wij geloven in de capaciteiten en mogelijkheden van onze </w:t>
      </w:r>
      <w:r>
        <w:t>leerling</w:t>
      </w:r>
      <w:r w:rsidRPr="00DD151F">
        <w:t>en. Wij geloven dat zij, mede door onze inzet, in staat zijn veel te bereiken en als gewaardeerde burgers een positieve bijdrage kunnen leveren aan de maatschappij.</w:t>
      </w:r>
    </w:p>
    <w:p w14:paraId="1E2020E7" w14:textId="77777777" w:rsidR="0034502C" w:rsidRDefault="0034502C" w:rsidP="0034502C">
      <w:pPr>
        <w:pStyle w:val="Geenafstand"/>
        <w:jc w:val="both"/>
      </w:pPr>
    </w:p>
    <w:p w14:paraId="519AEFBF" w14:textId="77777777" w:rsidR="0034502C" w:rsidRDefault="0034502C" w:rsidP="0034502C">
      <w:pPr>
        <w:pStyle w:val="Geenafstand"/>
        <w:jc w:val="both"/>
      </w:pPr>
      <w:r>
        <w:t>Voor meer informatie over onze missie en visie bij Er-</w:t>
      </w:r>
      <w:proofErr w:type="spellStart"/>
      <w:r>
        <w:t>Risèlèh</w:t>
      </w:r>
      <w:proofErr w:type="spellEnd"/>
      <w:r>
        <w:t xml:space="preserve"> ga naar onze website </w:t>
      </w:r>
      <w:hyperlink r:id="rId12" w:history="1">
        <w:r>
          <w:rPr>
            <w:rStyle w:val="Hyperlink"/>
          </w:rPr>
          <w:t>Er-</w:t>
        </w:r>
        <w:proofErr w:type="spellStart"/>
        <w:r>
          <w:rPr>
            <w:rStyle w:val="Hyperlink"/>
          </w:rPr>
          <w:t>Risèlèh</w:t>
        </w:r>
        <w:proofErr w:type="spellEnd"/>
      </w:hyperlink>
      <w:r>
        <w:t>.</w:t>
      </w:r>
    </w:p>
    <w:p w14:paraId="2B564424" w14:textId="77777777" w:rsidR="00B6149A" w:rsidRDefault="00B6149A" w:rsidP="00D87D94">
      <w:pPr>
        <w:tabs>
          <w:tab w:val="left" w:pos="2713"/>
        </w:tabs>
        <w:rPr>
          <w:rStyle w:val="Hyperlink"/>
        </w:rPr>
      </w:pPr>
    </w:p>
    <w:p w14:paraId="30A466B8" w14:textId="1655316B" w:rsidR="007E158A" w:rsidRPr="00193CE3" w:rsidRDefault="007E158A" w:rsidP="00D87D94">
      <w:pPr>
        <w:rPr>
          <w:rFonts w:cstheme="minorHAnsi"/>
          <w:szCs w:val="22"/>
        </w:rPr>
      </w:pPr>
      <w:r w:rsidRPr="00193CE3">
        <w:rPr>
          <w:rFonts w:cstheme="minorHAnsi"/>
          <w:szCs w:val="22"/>
        </w:rPr>
        <w:t xml:space="preserve">Omdat we in verschillende situaties persoonsgegevens verwerken (of laten verwerken), hebben we gekozen voor een uitgebreide </w:t>
      </w:r>
      <w:r w:rsidR="00391CB8">
        <w:rPr>
          <w:rFonts w:cstheme="minorHAnsi"/>
          <w:szCs w:val="22"/>
        </w:rPr>
        <w:t>Privacyverklaring</w:t>
      </w:r>
      <w:r w:rsidRPr="00193CE3">
        <w:rPr>
          <w:rFonts w:cstheme="minorHAnsi"/>
          <w:szCs w:val="22"/>
        </w:rPr>
        <w:t xml:space="preserve">. Vaak zijn er namelijk situaties waarin </w:t>
      </w:r>
      <w:r w:rsidR="00536078">
        <w:rPr>
          <w:rFonts w:cstheme="minorHAnsi"/>
          <w:szCs w:val="22"/>
        </w:rPr>
        <w:t>Er-</w:t>
      </w:r>
      <w:proofErr w:type="spellStart"/>
      <w:r w:rsidR="00536078">
        <w:rPr>
          <w:rFonts w:cstheme="minorHAnsi"/>
          <w:szCs w:val="22"/>
        </w:rPr>
        <w:t>Risèlèh</w:t>
      </w:r>
      <w:proofErr w:type="spellEnd"/>
      <w:r w:rsidR="00C43662" w:rsidRPr="00193CE3">
        <w:rPr>
          <w:rFonts w:cstheme="minorHAnsi"/>
          <w:szCs w:val="22"/>
        </w:rPr>
        <w:t xml:space="preserve"> </w:t>
      </w:r>
      <w:r w:rsidR="004C62EE" w:rsidRPr="00193CE3">
        <w:rPr>
          <w:rFonts w:cstheme="minorHAnsi"/>
          <w:szCs w:val="22"/>
        </w:rPr>
        <w:t>uw</w:t>
      </w:r>
      <w:r w:rsidRPr="00193CE3">
        <w:rPr>
          <w:rFonts w:cstheme="minorHAnsi"/>
          <w:szCs w:val="22"/>
        </w:rPr>
        <w:t xml:space="preserve"> persoonsgegevens dient te verzamelen en te verwerken/gebruiken. Het is belangrijk dat </w:t>
      </w:r>
      <w:r w:rsidR="004C62EE" w:rsidRPr="00193CE3">
        <w:rPr>
          <w:rFonts w:cstheme="minorHAnsi"/>
          <w:szCs w:val="22"/>
        </w:rPr>
        <w:t>u</w:t>
      </w:r>
      <w:r w:rsidRPr="00193CE3">
        <w:rPr>
          <w:rFonts w:cstheme="minorHAnsi"/>
          <w:szCs w:val="22"/>
        </w:rPr>
        <w:t xml:space="preserve"> weet wat er met </w:t>
      </w:r>
      <w:r w:rsidR="004C62EE" w:rsidRPr="00193CE3">
        <w:rPr>
          <w:rFonts w:cstheme="minorHAnsi"/>
          <w:szCs w:val="22"/>
        </w:rPr>
        <w:t>uw</w:t>
      </w:r>
      <w:r w:rsidRPr="00193CE3">
        <w:rPr>
          <w:rFonts w:cstheme="minorHAnsi"/>
          <w:szCs w:val="22"/>
        </w:rPr>
        <w:t xml:space="preserve"> persoonsgegevens gebeurt en hoe </w:t>
      </w:r>
      <w:r w:rsidR="004C62EE" w:rsidRPr="00193CE3">
        <w:rPr>
          <w:rFonts w:cstheme="minorHAnsi"/>
          <w:szCs w:val="22"/>
        </w:rPr>
        <w:t>u</w:t>
      </w:r>
      <w:r w:rsidRPr="00193CE3">
        <w:rPr>
          <w:rFonts w:cstheme="minorHAnsi"/>
          <w:szCs w:val="22"/>
        </w:rPr>
        <w:t xml:space="preserve"> </w:t>
      </w:r>
      <w:r w:rsidR="004C62EE" w:rsidRPr="00193CE3">
        <w:rPr>
          <w:rFonts w:cstheme="minorHAnsi"/>
          <w:szCs w:val="22"/>
        </w:rPr>
        <w:t>uw</w:t>
      </w:r>
      <w:r w:rsidRPr="00193CE3">
        <w:rPr>
          <w:rFonts w:cstheme="minorHAnsi"/>
          <w:szCs w:val="22"/>
        </w:rPr>
        <w:t xml:space="preserve"> wensen met betrekking tot de omgang van persoonsgegevens aan ons kunt laten weten.</w:t>
      </w:r>
    </w:p>
    <w:p w14:paraId="2E05657B" w14:textId="77777777" w:rsidR="007E158A" w:rsidRPr="00193CE3" w:rsidRDefault="007E158A" w:rsidP="00D87D94">
      <w:pPr>
        <w:rPr>
          <w:rFonts w:cstheme="minorHAnsi"/>
          <w:szCs w:val="22"/>
        </w:rPr>
      </w:pPr>
    </w:p>
    <w:p w14:paraId="2012E1D9" w14:textId="3751B82F" w:rsidR="007E158A" w:rsidRPr="00193CE3" w:rsidRDefault="00536078" w:rsidP="00D87D94">
      <w:pPr>
        <w:rPr>
          <w:rFonts w:cstheme="minorHAnsi"/>
          <w:b/>
          <w:bCs/>
          <w:i/>
          <w:iCs/>
          <w:szCs w:val="22"/>
        </w:rPr>
      </w:pPr>
      <w:r>
        <w:rPr>
          <w:rFonts w:cstheme="minorHAnsi"/>
          <w:szCs w:val="22"/>
        </w:rPr>
        <w:t>Er-</w:t>
      </w:r>
      <w:proofErr w:type="spellStart"/>
      <w:r>
        <w:rPr>
          <w:rFonts w:cstheme="minorHAnsi"/>
          <w:szCs w:val="22"/>
        </w:rPr>
        <w:t>Risèlèh</w:t>
      </w:r>
      <w:proofErr w:type="spellEnd"/>
      <w:r w:rsidR="00C43662" w:rsidRPr="00193CE3">
        <w:rPr>
          <w:rFonts w:cstheme="minorHAnsi"/>
          <w:szCs w:val="22"/>
        </w:rPr>
        <w:t xml:space="preserve"> </w:t>
      </w:r>
      <w:r w:rsidR="007E158A" w:rsidRPr="00193CE3">
        <w:rPr>
          <w:rFonts w:cstheme="minorHAnsi"/>
          <w:szCs w:val="22"/>
        </w:rPr>
        <w:t xml:space="preserve">neemt </w:t>
      </w:r>
      <w:r w:rsidR="004C62EE" w:rsidRPr="00193CE3">
        <w:rPr>
          <w:rFonts w:cstheme="minorHAnsi"/>
          <w:szCs w:val="22"/>
        </w:rPr>
        <w:t>uw</w:t>
      </w:r>
      <w:r w:rsidR="007E158A" w:rsidRPr="00193CE3">
        <w:rPr>
          <w:rFonts w:cstheme="minorHAnsi"/>
          <w:szCs w:val="22"/>
        </w:rPr>
        <w:t xml:space="preserve"> privacy erg serieus en zal persoonlijke informatie op een veilige manier gebruiken en verwerken. Alle artikelen in deze </w:t>
      </w:r>
      <w:r w:rsidR="00391CB8">
        <w:rPr>
          <w:rFonts w:cstheme="minorHAnsi"/>
          <w:szCs w:val="22"/>
        </w:rPr>
        <w:t>Privacyverklaring</w:t>
      </w:r>
      <w:r w:rsidR="007E158A" w:rsidRPr="00193CE3">
        <w:rPr>
          <w:rFonts w:cstheme="minorHAnsi"/>
          <w:szCs w:val="22"/>
        </w:rPr>
        <w:t xml:space="preserve"> zijn in overeenstemming met de geldende </w:t>
      </w:r>
      <w:r w:rsidR="007B27E2" w:rsidRPr="00193CE3">
        <w:rPr>
          <w:rFonts w:cstheme="minorHAnsi"/>
          <w:szCs w:val="22"/>
        </w:rPr>
        <w:t xml:space="preserve">wetgeving </w:t>
      </w:r>
      <w:hyperlink r:id="rId13" w:history="1">
        <w:r w:rsidR="007E158A" w:rsidRPr="00193CE3">
          <w:rPr>
            <w:rStyle w:val="Hyperlink"/>
            <w:rFonts w:cstheme="minorHAnsi"/>
            <w:szCs w:val="22"/>
          </w:rPr>
          <w:t>(</w:t>
        </w:r>
        <w:r w:rsidR="00D76FAD" w:rsidRPr="00193CE3">
          <w:rPr>
            <w:rStyle w:val="Hyperlink"/>
            <w:rFonts w:cstheme="minorHAnsi"/>
            <w:szCs w:val="22"/>
          </w:rPr>
          <w:t>AVG-wetgeving</w:t>
        </w:r>
        <w:r w:rsidR="007B27E2" w:rsidRPr="00193CE3">
          <w:rPr>
            <w:rStyle w:val="Hyperlink"/>
            <w:rFonts w:cstheme="minorHAnsi"/>
            <w:szCs w:val="22"/>
          </w:rPr>
          <w:t xml:space="preserve">, </w:t>
        </w:r>
        <w:r w:rsidR="007E158A" w:rsidRPr="00193CE3">
          <w:rPr>
            <w:rStyle w:val="Hyperlink"/>
            <w:rFonts w:cstheme="minorHAnsi"/>
            <w:szCs w:val="22"/>
          </w:rPr>
          <w:t>Algemene Verordening Gegevensbescherming</w:t>
        </w:r>
        <w:r w:rsidR="007B27E2" w:rsidRPr="00193CE3">
          <w:rPr>
            <w:rStyle w:val="Hyperlink"/>
            <w:rFonts w:cstheme="minorHAnsi"/>
            <w:szCs w:val="22"/>
          </w:rPr>
          <w:t>)</w:t>
        </w:r>
      </w:hyperlink>
      <w:r w:rsidR="007E158A" w:rsidRPr="00193CE3">
        <w:rPr>
          <w:rFonts w:cstheme="minorHAnsi"/>
          <w:szCs w:val="22"/>
        </w:rPr>
        <w:t xml:space="preserve">. Deze Europese privacywetgeving is sinds </w:t>
      </w:r>
      <w:r w:rsidR="007E158A" w:rsidRPr="00193CE3">
        <w:rPr>
          <w:rFonts w:cstheme="minorHAnsi"/>
          <w:b/>
          <w:bCs/>
          <w:i/>
          <w:iCs/>
          <w:szCs w:val="22"/>
        </w:rPr>
        <w:t xml:space="preserve">25 mei 2018 </w:t>
      </w:r>
      <w:r w:rsidR="007E158A" w:rsidRPr="00193CE3">
        <w:rPr>
          <w:rFonts w:cstheme="minorHAnsi"/>
          <w:szCs w:val="22"/>
        </w:rPr>
        <w:t>toepasselijk in Nederland.</w:t>
      </w:r>
    </w:p>
    <w:p w14:paraId="0F6F0439" w14:textId="77777777" w:rsidR="007E158A" w:rsidRPr="00193CE3" w:rsidRDefault="007E158A" w:rsidP="00D87D94">
      <w:pPr>
        <w:rPr>
          <w:b/>
          <w:bCs/>
          <w:i/>
          <w:iCs/>
          <w:szCs w:val="22"/>
        </w:rPr>
      </w:pPr>
    </w:p>
    <w:p w14:paraId="3101AFA3" w14:textId="6F7FE2FB" w:rsidR="00B4023B" w:rsidRPr="00193CE3" w:rsidRDefault="004C62EE" w:rsidP="00D87D94">
      <w:pPr>
        <w:rPr>
          <w:b/>
          <w:bCs/>
          <w:szCs w:val="22"/>
        </w:rPr>
      </w:pPr>
      <w:r w:rsidRPr="00193CE3">
        <w:rPr>
          <w:b/>
          <w:bCs/>
          <w:szCs w:val="22"/>
        </w:rPr>
        <w:t>Heeft</w:t>
      </w:r>
      <w:r w:rsidR="00B4023B" w:rsidRPr="00193CE3">
        <w:rPr>
          <w:b/>
          <w:bCs/>
          <w:szCs w:val="22"/>
        </w:rPr>
        <w:t xml:space="preserve"> </w:t>
      </w:r>
      <w:r w:rsidRPr="00193CE3">
        <w:rPr>
          <w:b/>
          <w:bCs/>
          <w:szCs w:val="22"/>
        </w:rPr>
        <w:t>u</w:t>
      </w:r>
      <w:r w:rsidR="00B4023B" w:rsidRPr="00193CE3">
        <w:rPr>
          <w:b/>
          <w:bCs/>
          <w:szCs w:val="22"/>
        </w:rPr>
        <w:t xml:space="preserve"> twijfels of vragen over de verwerking van gegevens door </w:t>
      </w:r>
      <w:r w:rsidR="00536078">
        <w:rPr>
          <w:b/>
          <w:bCs/>
          <w:szCs w:val="22"/>
        </w:rPr>
        <w:t>Er-</w:t>
      </w:r>
      <w:proofErr w:type="spellStart"/>
      <w:r w:rsidR="00536078">
        <w:rPr>
          <w:b/>
          <w:bCs/>
          <w:szCs w:val="22"/>
        </w:rPr>
        <w:t>Risèlèh</w:t>
      </w:r>
      <w:proofErr w:type="spellEnd"/>
      <w:r w:rsidR="00B4023B" w:rsidRPr="00193CE3">
        <w:rPr>
          <w:b/>
          <w:bCs/>
          <w:szCs w:val="22"/>
        </w:rPr>
        <w:t xml:space="preserve">? Neem dan gerust contact op via de onderstaande gegevens. </w:t>
      </w:r>
    </w:p>
    <w:p w14:paraId="28BBCB25" w14:textId="77777777" w:rsidR="00786E86" w:rsidRPr="00193CE3" w:rsidRDefault="00786E86" w:rsidP="00D87D94">
      <w:pPr>
        <w:rPr>
          <w:b/>
          <w:bCs/>
          <w:szCs w:val="22"/>
        </w:rPr>
      </w:pPr>
    </w:p>
    <w:p w14:paraId="4F8E8448" w14:textId="39158483" w:rsidR="006C7F00" w:rsidRPr="00082B36" w:rsidRDefault="00BE6786" w:rsidP="006C7F00">
      <w:pPr>
        <w:pStyle w:val="Geenafstand"/>
        <w:jc w:val="both"/>
        <w:rPr>
          <w:sz w:val="20"/>
          <w:szCs w:val="20"/>
          <w:u w:val="single"/>
        </w:rPr>
      </w:pPr>
      <w:hyperlink r:id="rId14" w:history="1">
        <w:r w:rsidRPr="00A5441C">
          <w:rPr>
            <w:rStyle w:val="Hyperlink"/>
            <w:sz w:val="20"/>
            <w:szCs w:val="20"/>
          </w:rPr>
          <w:t>info@ibserriseleh.nl</w:t>
        </w:r>
      </w:hyperlink>
      <w:r w:rsidR="006C7F00" w:rsidRPr="00082B36">
        <w:rPr>
          <w:sz w:val="20"/>
          <w:szCs w:val="20"/>
          <w:u w:val="single"/>
        </w:rPr>
        <w:t xml:space="preserve"> l 071 512 8850</w:t>
      </w:r>
    </w:p>
    <w:p w14:paraId="297596CC" w14:textId="77777777" w:rsidR="006C7F00" w:rsidRPr="00082B36" w:rsidRDefault="006C7F00" w:rsidP="006C7F00">
      <w:pPr>
        <w:pStyle w:val="Geenafstand"/>
        <w:jc w:val="both"/>
        <w:rPr>
          <w:sz w:val="20"/>
          <w:szCs w:val="20"/>
          <w:u w:val="single"/>
        </w:rPr>
      </w:pPr>
      <w:proofErr w:type="spellStart"/>
      <w:r w:rsidRPr="00082B36">
        <w:rPr>
          <w:sz w:val="20"/>
          <w:szCs w:val="20"/>
          <w:u w:val="single"/>
        </w:rPr>
        <w:t>Stadhouderslaan</w:t>
      </w:r>
      <w:proofErr w:type="spellEnd"/>
      <w:r w:rsidRPr="00082B36">
        <w:rPr>
          <w:sz w:val="20"/>
          <w:szCs w:val="20"/>
          <w:u w:val="single"/>
        </w:rPr>
        <w:t xml:space="preserve"> 1B 3 l 2313 AB l Leiden</w:t>
      </w:r>
    </w:p>
    <w:p w14:paraId="1F26E561" w14:textId="77777777" w:rsidR="006C7F00" w:rsidRPr="00082B36" w:rsidRDefault="00352755" w:rsidP="006C7F00">
      <w:pPr>
        <w:pStyle w:val="Geenafstand"/>
        <w:jc w:val="both"/>
        <w:rPr>
          <w:sz w:val="20"/>
          <w:szCs w:val="20"/>
          <w:u w:val="single"/>
        </w:rPr>
      </w:pPr>
      <w:hyperlink r:id="rId15" w:history="1">
        <w:r w:rsidR="006C7F00" w:rsidRPr="00082B36">
          <w:rPr>
            <w:rStyle w:val="Hyperlink"/>
            <w:rFonts w:eastAsia="Times New Roman"/>
            <w:sz w:val="20"/>
            <w:szCs w:val="20"/>
          </w:rPr>
          <w:t>www.ibserriseleh.nl</w:t>
        </w:r>
      </w:hyperlink>
    </w:p>
    <w:p w14:paraId="036D1996" w14:textId="77777777" w:rsidR="00B4023B" w:rsidRPr="00193CE3" w:rsidRDefault="00B4023B" w:rsidP="00D87D94">
      <w:pPr>
        <w:pStyle w:val="Geenafstand"/>
        <w:jc w:val="both"/>
        <w:rPr>
          <w:sz w:val="20"/>
          <w:szCs w:val="20"/>
        </w:rPr>
      </w:pPr>
    </w:p>
    <w:p w14:paraId="0B7B54E1" w14:textId="77777777" w:rsidR="00B4023B" w:rsidRPr="00193CE3" w:rsidRDefault="00B4023B" w:rsidP="00D87D94">
      <w:pPr>
        <w:pStyle w:val="Kop2"/>
        <w:numPr>
          <w:ilvl w:val="0"/>
          <w:numId w:val="1"/>
        </w:numPr>
        <w:spacing w:line="256" w:lineRule="auto"/>
        <w:rPr>
          <w:rFonts w:asciiTheme="minorHAnsi" w:hAnsiTheme="minorHAnsi"/>
          <w:b/>
          <w:bCs/>
        </w:rPr>
      </w:pPr>
      <w:bookmarkStart w:id="4" w:name="_Toc40337161"/>
      <w:bookmarkStart w:id="5" w:name="_Toc30075493"/>
      <w:bookmarkStart w:id="6" w:name="_Toc106089813"/>
      <w:r w:rsidRPr="00193CE3">
        <w:rPr>
          <w:rFonts w:asciiTheme="minorHAnsi" w:hAnsiTheme="minorHAnsi"/>
          <w:b/>
          <w:bCs/>
        </w:rPr>
        <w:t>Categorieën persoonsgegevens</w:t>
      </w:r>
      <w:bookmarkEnd w:id="4"/>
      <w:bookmarkEnd w:id="5"/>
      <w:bookmarkEnd w:id="6"/>
      <w:r w:rsidRPr="00193CE3">
        <w:rPr>
          <w:rFonts w:asciiTheme="minorHAnsi" w:hAnsiTheme="minorHAnsi"/>
          <w:b/>
          <w:bCs/>
        </w:rPr>
        <w:t xml:space="preserve"> </w:t>
      </w:r>
    </w:p>
    <w:p w14:paraId="5D5A2C34" w14:textId="47C6DEAB" w:rsidR="00123F57" w:rsidRDefault="00123F57" w:rsidP="00123F57">
      <w:pPr>
        <w:rPr>
          <w:szCs w:val="22"/>
        </w:rPr>
      </w:pPr>
      <w:r w:rsidRPr="00123F57">
        <w:rPr>
          <w:szCs w:val="22"/>
        </w:rPr>
        <w:t>Als u gebruik maakt van het onderwijs dat wij als basisschool geven, laat u bepaalde gegevens bij ons achter. Dit kunnen persoonsgegevens zijn zoals uw naam</w:t>
      </w:r>
      <w:r w:rsidR="007C7F70">
        <w:rPr>
          <w:szCs w:val="22"/>
        </w:rPr>
        <w:t>, naam van de leerling (persoon onder de 18)</w:t>
      </w:r>
      <w:r w:rsidRPr="00123F57">
        <w:rPr>
          <w:szCs w:val="22"/>
        </w:rPr>
        <w:t>, adres, geboortedatum, telefoonnummer en e-mailadres. Persoonsgegevens zijn gegevens die te herleiden zijn tot een natuurlijk persoon. De strikte AVG</w:t>
      </w:r>
      <w:r w:rsidR="00824937">
        <w:rPr>
          <w:szCs w:val="22"/>
        </w:rPr>
        <w:t>-</w:t>
      </w:r>
      <w:r w:rsidRPr="00123F57">
        <w:rPr>
          <w:szCs w:val="22"/>
        </w:rPr>
        <w:t xml:space="preserve">Wetgeving schaart eveneens bepaalde bedrijfsgegevens onder Persoonsgegevens. Denk aan het e-mailadres </w:t>
      </w:r>
      <w:r w:rsidR="00DA7265" w:rsidRPr="00DA7265">
        <w:rPr>
          <w:szCs w:val="22"/>
        </w:rPr>
        <w:t>James.Jordan@bedrijf.nl</w:t>
      </w:r>
      <w:r w:rsidRPr="00123F57">
        <w:rPr>
          <w:szCs w:val="22"/>
        </w:rPr>
        <w:t xml:space="preserve">. </w:t>
      </w:r>
    </w:p>
    <w:p w14:paraId="2F368906" w14:textId="77777777" w:rsidR="006557D8" w:rsidRDefault="006557D8" w:rsidP="00123F57">
      <w:pPr>
        <w:rPr>
          <w:szCs w:val="22"/>
        </w:rPr>
      </w:pPr>
    </w:p>
    <w:p w14:paraId="04271224" w14:textId="09B2A954" w:rsidR="006557D8" w:rsidRPr="00123F57" w:rsidRDefault="00536078" w:rsidP="00123F57">
      <w:pPr>
        <w:rPr>
          <w:szCs w:val="22"/>
        </w:rPr>
      </w:pPr>
      <w:r>
        <w:rPr>
          <w:szCs w:val="22"/>
        </w:rPr>
        <w:t>Er-</w:t>
      </w:r>
      <w:proofErr w:type="spellStart"/>
      <w:r>
        <w:rPr>
          <w:szCs w:val="22"/>
        </w:rPr>
        <w:t>Risèlèh</w:t>
      </w:r>
      <w:proofErr w:type="spellEnd"/>
      <w:r w:rsidR="006557D8">
        <w:rPr>
          <w:szCs w:val="22"/>
        </w:rPr>
        <w:t xml:space="preserve"> heeft in bepaalde gevallen persoonsgegevens nodig van </w:t>
      </w:r>
      <w:r w:rsidR="00F56117">
        <w:rPr>
          <w:szCs w:val="22"/>
        </w:rPr>
        <w:t>personen onder de leeftijd van 18 jaar</w:t>
      </w:r>
      <w:r w:rsidR="00522014">
        <w:rPr>
          <w:szCs w:val="22"/>
        </w:rPr>
        <w:t xml:space="preserve">. </w:t>
      </w:r>
      <w:r w:rsidR="004F070B">
        <w:rPr>
          <w:szCs w:val="22"/>
        </w:rPr>
        <w:t xml:space="preserve">Zonder deze persoonsgegevens kan </w:t>
      </w:r>
      <w:r>
        <w:rPr>
          <w:szCs w:val="22"/>
        </w:rPr>
        <w:t>Er-</w:t>
      </w:r>
      <w:proofErr w:type="spellStart"/>
      <w:r>
        <w:rPr>
          <w:szCs w:val="22"/>
        </w:rPr>
        <w:t>Risèlèh</w:t>
      </w:r>
      <w:proofErr w:type="spellEnd"/>
      <w:r w:rsidR="004F070B">
        <w:rPr>
          <w:szCs w:val="22"/>
        </w:rPr>
        <w:t xml:space="preserve"> haar diensten niet naar behoren uitvoeren. Alle persoonsgegevens van personen onder de 18 jaar worden enkel verwerkt met de nadrukkelijke </w:t>
      </w:r>
      <w:r w:rsidR="004F070B">
        <w:rPr>
          <w:szCs w:val="22"/>
        </w:rPr>
        <w:lastRenderedPageBreak/>
        <w:t>toestemming van de wettelijke vertegenwoordiger van de minderjarige persoon.</w:t>
      </w:r>
      <w:r w:rsidR="00B06FD7">
        <w:rPr>
          <w:szCs w:val="22"/>
        </w:rPr>
        <w:t xml:space="preserve"> </w:t>
      </w:r>
      <w:r w:rsidR="006557D8" w:rsidRPr="006557D8">
        <w:rPr>
          <w:szCs w:val="22"/>
        </w:rPr>
        <w:t xml:space="preserve">Als </w:t>
      </w:r>
      <w:r w:rsidR="00B06FD7">
        <w:rPr>
          <w:szCs w:val="22"/>
        </w:rPr>
        <w:t>u</w:t>
      </w:r>
      <w:r w:rsidR="006557D8" w:rsidRPr="006557D8">
        <w:rPr>
          <w:szCs w:val="22"/>
        </w:rPr>
        <w:t xml:space="preserve"> er van overtuigd bent dat wij zonder die toestemming persoonlijke gegevens hebben verzameld </w:t>
      </w:r>
      <w:r w:rsidR="0088263B">
        <w:rPr>
          <w:szCs w:val="22"/>
        </w:rPr>
        <w:t>van</w:t>
      </w:r>
      <w:r w:rsidR="006557D8" w:rsidRPr="006557D8">
        <w:rPr>
          <w:szCs w:val="22"/>
        </w:rPr>
        <w:t xml:space="preserve"> een minderjarige, neem dan contact met ons op, dan zullen wij dit direct rechtzetten.</w:t>
      </w:r>
    </w:p>
    <w:p w14:paraId="675EAD77" w14:textId="77777777" w:rsidR="00123F57" w:rsidRPr="00123F57" w:rsidRDefault="00123F57" w:rsidP="00123F57">
      <w:pPr>
        <w:rPr>
          <w:szCs w:val="22"/>
        </w:rPr>
      </w:pPr>
    </w:p>
    <w:p w14:paraId="1CD21577" w14:textId="259A67F5" w:rsidR="001D6C94" w:rsidRPr="00193CE3" w:rsidRDefault="00123F57" w:rsidP="00123F57">
      <w:pPr>
        <w:rPr>
          <w:szCs w:val="22"/>
        </w:rPr>
      </w:pPr>
      <w:r w:rsidRPr="00123F57">
        <w:rPr>
          <w:szCs w:val="22"/>
        </w:rPr>
        <w:t>Wij bewaren en gebruiken uitsluitend de persoonsgegevens die rechtstreeks door u worden opgegeven of waarvan bij opgave duidelijk is dat ze aan ons worden verstrekt om te verwerken.</w:t>
      </w:r>
      <w:r w:rsidR="0047598A" w:rsidRPr="0047598A">
        <w:rPr>
          <w:szCs w:val="22"/>
        </w:rPr>
        <w:t xml:space="preserve"> </w:t>
      </w:r>
      <w:r w:rsidR="0047598A" w:rsidRPr="00193CE3">
        <w:rPr>
          <w:szCs w:val="22"/>
        </w:rPr>
        <w:t>De persoonsgegevens die wij (over het algemeen) verwerken zijn</w:t>
      </w:r>
      <w:r w:rsidR="0047598A">
        <w:rPr>
          <w:szCs w:val="22"/>
        </w:rPr>
        <w:t>:</w:t>
      </w:r>
    </w:p>
    <w:p w14:paraId="2522E0E9" w14:textId="77777777" w:rsidR="00CD3184" w:rsidRPr="00193CE3" w:rsidRDefault="00CD3184" w:rsidP="00D87D94">
      <w:pPr>
        <w:rPr>
          <w:szCs w:val="22"/>
        </w:rPr>
      </w:pPr>
    </w:p>
    <w:p w14:paraId="144F7BBE" w14:textId="14756BA5" w:rsidR="00191C69" w:rsidRPr="00193CE3" w:rsidRDefault="00B4023B" w:rsidP="00D87D94">
      <w:pPr>
        <w:pStyle w:val="Geenafstand"/>
        <w:numPr>
          <w:ilvl w:val="0"/>
          <w:numId w:val="11"/>
        </w:numPr>
        <w:jc w:val="both"/>
        <w:rPr>
          <w:rFonts w:cstheme="minorHAnsi"/>
        </w:rPr>
      </w:pPr>
      <w:r w:rsidRPr="00193CE3">
        <w:rPr>
          <w:rFonts w:cstheme="minorHAnsi"/>
        </w:rPr>
        <w:t>Voor- en achternaam</w:t>
      </w:r>
      <w:r w:rsidR="00191C69" w:rsidRPr="00193CE3">
        <w:rPr>
          <w:rFonts w:cstheme="minorHAnsi"/>
        </w:rPr>
        <w:t>;</w:t>
      </w:r>
    </w:p>
    <w:p w14:paraId="19998A8B" w14:textId="73B04D09" w:rsidR="00191C69" w:rsidRPr="00193CE3" w:rsidRDefault="0063599A" w:rsidP="00D87D94">
      <w:pPr>
        <w:pStyle w:val="Geenafstand"/>
        <w:numPr>
          <w:ilvl w:val="0"/>
          <w:numId w:val="11"/>
        </w:numPr>
        <w:jc w:val="both"/>
        <w:rPr>
          <w:rFonts w:cstheme="minorHAnsi"/>
        </w:rPr>
      </w:pPr>
      <w:r w:rsidRPr="00193CE3">
        <w:t>A</w:t>
      </w:r>
      <w:r w:rsidR="00B4023B" w:rsidRPr="00193CE3">
        <w:t>dres</w:t>
      </w:r>
      <w:r w:rsidR="00191C69" w:rsidRPr="00193CE3">
        <w:rPr>
          <w:rFonts w:cstheme="minorHAnsi"/>
        </w:rPr>
        <w:t>;</w:t>
      </w:r>
    </w:p>
    <w:p w14:paraId="3F774109" w14:textId="7A1F1E77" w:rsidR="00191C69" w:rsidRPr="00193CE3" w:rsidRDefault="0063599A" w:rsidP="00D87D94">
      <w:pPr>
        <w:pStyle w:val="Geenafstand"/>
        <w:numPr>
          <w:ilvl w:val="0"/>
          <w:numId w:val="11"/>
        </w:numPr>
        <w:jc w:val="both"/>
        <w:rPr>
          <w:rFonts w:cstheme="minorHAnsi"/>
        </w:rPr>
      </w:pPr>
      <w:r w:rsidRPr="00193CE3">
        <w:t>Telefoonnummer</w:t>
      </w:r>
      <w:r w:rsidR="00191C69" w:rsidRPr="00193CE3">
        <w:rPr>
          <w:rFonts w:cstheme="minorHAnsi"/>
        </w:rPr>
        <w:t>;</w:t>
      </w:r>
    </w:p>
    <w:p w14:paraId="16E0C600" w14:textId="737F4419" w:rsidR="00C43662" w:rsidRPr="00193CE3" w:rsidRDefault="00C43662" w:rsidP="00D87D94">
      <w:pPr>
        <w:pStyle w:val="Geenafstand"/>
        <w:numPr>
          <w:ilvl w:val="0"/>
          <w:numId w:val="11"/>
        </w:numPr>
        <w:jc w:val="both"/>
        <w:rPr>
          <w:rFonts w:cstheme="minorHAnsi"/>
        </w:rPr>
      </w:pPr>
      <w:r w:rsidRPr="00193CE3">
        <w:rPr>
          <w:rFonts w:cstheme="minorHAnsi"/>
        </w:rPr>
        <w:t>Bankrekening</w:t>
      </w:r>
      <w:r w:rsidR="0047598A">
        <w:rPr>
          <w:rFonts w:cstheme="minorHAnsi"/>
        </w:rPr>
        <w:t xml:space="preserve"> (facturatie):</w:t>
      </w:r>
    </w:p>
    <w:p w14:paraId="2BA2C78A" w14:textId="44B70A4C" w:rsidR="00C43662" w:rsidRPr="00193CE3" w:rsidRDefault="00C43662" w:rsidP="00D87D94">
      <w:pPr>
        <w:pStyle w:val="Geenafstand"/>
        <w:numPr>
          <w:ilvl w:val="0"/>
          <w:numId w:val="11"/>
        </w:numPr>
        <w:jc w:val="both"/>
        <w:rPr>
          <w:rFonts w:cstheme="minorHAnsi"/>
        </w:rPr>
      </w:pPr>
      <w:r w:rsidRPr="00193CE3">
        <w:rPr>
          <w:rFonts w:cstheme="minorHAnsi"/>
        </w:rPr>
        <w:t>Geslacht;</w:t>
      </w:r>
    </w:p>
    <w:p w14:paraId="3D12E9A4" w14:textId="49FDFC13" w:rsidR="00C43662" w:rsidRPr="00193CE3" w:rsidRDefault="00C43662" w:rsidP="00D87D94">
      <w:pPr>
        <w:pStyle w:val="Geenafstand"/>
        <w:numPr>
          <w:ilvl w:val="0"/>
          <w:numId w:val="11"/>
        </w:numPr>
        <w:jc w:val="both"/>
        <w:rPr>
          <w:rFonts w:cstheme="minorHAnsi"/>
        </w:rPr>
      </w:pPr>
      <w:r w:rsidRPr="00193CE3">
        <w:rPr>
          <w:rFonts w:cstheme="minorHAnsi"/>
        </w:rPr>
        <w:t>Geboortedatum;</w:t>
      </w:r>
    </w:p>
    <w:p w14:paraId="352D9363" w14:textId="5549E9A2" w:rsidR="006847E1" w:rsidRPr="00193CE3" w:rsidRDefault="00B4023B" w:rsidP="00D87D94">
      <w:pPr>
        <w:pStyle w:val="Geenafstand"/>
        <w:numPr>
          <w:ilvl w:val="0"/>
          <w:numId w:val="11"/>
        </w:numPr>
        <w:jc w:val="both"/>
        <w:rPr>
          <w:rFonts w:cstheme="minorHAnsi"/>
        </w:rPr>
      </w:pPr>
      <w:r w:rsidRPr="00193CE3">
        <w:t>(Persoonlijk) e-mailadres</w:t>
      </w:r>
      <w:r w:rsidR="003E7C20">
        <w:t>.</w:t>
      </w:r>
    </w:p>
    <w:p w14:paraId="323FC592" w14:textId="77777777" w:rsidR="00604D78" w:rsidRPr="00193CE3" w:rsidRDefault="00604D78" w:rsidP="00D87D94">
      <w:pPr>
        <w:rPr>
          <w:szCs w:val="22"/>
        </w:rPr>
      </w:pPr>
    </w:p>
    <w:p w14:paraId="2D5F1406" w14:textId="77777777" w:rsidR="00B4023B" w:rsidRPr="00193CE3" w:rsidRDefault="00B4023B" w:rsidP="00D87D94">
      <w:pPr>
        <w:pStyle w:val="Kop2"/>
        <w:numPr>
          <w:ilvl w:val="0"/>
          <w:numId w:val="1"/>
        </w:numPr>
        <w:spacing w:line="256" w:lineRule="auto"/>
        <w:rPr>
          <w:rFonts w:asciiTheme="minorHAnsi" w:hAnsiTheme="minorHAnsi"/>
          <w:b/>
          <w:bCs/>
        </w:rPr>
      </w:pPr>
      <w:bookmarkStart w:id="7" w:name="_Toc40337162"/>
      <w:bookmarkStart w:id="8" w:name="_Toc30075494"/>
      <w:bookmarkStart w:id="9" w:name="_Toc9248591"/>
      <w:bookmarkStart w:id="10" w:name="_Toc106089814"/>
      <w:r w:rsidRPr="00193CE3">
        <w:rPr>
          <w:rFonts w:asciiTheme="minorHAnsi" w:hAnsiTheme="minorHAnsi"/>
          <w:b/>
          <w:bCs/>
        </w:rPr>
        <w:t>Grondslag en doelen voor gegevensverwerking</w:t>
      </w:r>
      <w:bookmarkEnd w:id="7"/>
      <w:bookmarkEnd w:id="8"/>
      <w:bookmarkEnd w:id="9"/>
      <w:bookmarkEnd w:id="10"/>
    </w:p>
    <w:p w14:paraId="338FF1AA" w14:textId="5240B58B" w:rsidR="007E158A" w:rsidRDefault="007E158A" w:rsidP="00D87D94">
      <w:pPr>
        <w:rPr>
          <w:rFonts w:cstheme="minorHAnsi"/>
          <w:szCs w:val="22"/>
        </w:rPr>
      </w:pPr>
      <w:r w:rsidRPr="00193CE3">
        <w:rPr>
          <w:rFonts w:cstheme="minorHAnsi"/>
          <w:szCs w:val="22"/>
        </w:rPr>
        <w:t xml:space="preserve">Op grond van de </w:t>
      </w:r>
      <w:r w:rsidR="00604D78" w:rsidRPr="00193CE3">
        <w:rPr>
          <w:rFonts w:cstheme="minorHAnsi"/>
          <w:szCs w:val="22"/>
        </w:rPr>
        <w:t>AVG-wetgeving</w:t>
      </w:r>
      <w:r w:rsidRPr="00193CE3">
        <w:rPr>
          <w:rFonts w:cstheme="minorHAnsi"/>
          <w:szCs w:val="22"/>
        </w:rPr>
        <w:t xml:space="preserve"> zijn wij verplicht een rechtmatige grondslag te hebben voor </w:t>
      </w:r>
      <w:r w:rsidR="003F6819" w:rsidRPr="00193CE3">
        <w:rPr>
          <w:rFonts w:cstheme="minorHAnsi"/>
          <w:szCs w:val="22"/>
        </w:rPr>
        <w:t xml:space="preserve">de </w:t>
      </w:r>
      <w:r w:rsidRPr="00193CE3">
        <w:rPr>
          <w:rFonts w:cstheme="minorHAnsi"/>
          <w:szCs w:val="22"/>
        </w:rPr>
        <w:t xml:space="preserve">verwerking van </w:t>
      </w:r>
      <w:r w:rsidR="004D228C" w:rsidRPr="00193CE3">
        <w:rPr>
          <w:rFonts w:cstheme="minorHAnsi"/>
          <w:szCs w:val="22"/>
        </w:rPr>
        <w:t>uw</w:t>
      </w:r>
      <w:r w:rsidRPr="00193CE3">
        <w:rPr>
          <w:rFonts w:cstheme="minorHAnsi"/>
          <w:szCs w:val="22"/>
        </w:rPr>
        <w:t xml:space="preserve"> persoonsgegevens. </w:t>
      </w:r>
      <w:r w:rsidRPr="00193CE3">
        <w:rPr>
          <w:rFonts w:cstheme="minorHAnsi"/>
          <w:b/>
          <w:bCs/>
          <w:szCs w:val="22"/>
        </w:rPr>
        <w:t>Artikel 6 lid 1 sub a, sub b en sub c</w:t>
      </w:r>
      <w:r w:rsidR="009B5CEC" w:rsidRPr="00193CE3">
        <w:rPr>
          <w:rFonts w:cstheme="minorHAnsi"/>
          <w:b/>
          <w:bCs/>
          <w:szCs w:val="22"/>
        </w:rPr>
        <w:t xml:space="preserve"> en artikel 9 lid 2 sub a</w:t>
      </w:r>
      <w:r w:rsidRPr="00193CE3">
        <w:rPr>
          <w:rFonts w:cstheme="minorHAnsi"/>
          <w:b/>
          <w:bCs/>
          <w:szCs w:val="22"/>
        </w:rPr>
        <w:t xml:space="preserve"> van de AVG</w:t>
      </w:r>
      <w:r w:rsidRPr="00193CE3">
        <w:rPr>
          <w:rFonts w:cstheme="minorHAnsi"/>
          <w:szCs w:val="22"/>
        </w:rPr>
        <w:t xml:space="preserve"> zijn toepasselijk op onze situatie: de verwerking van uw persoonsgegevens wordt gedaan op basis van toestemming, omdat het noodzakelijk is voor de uitvoering van een overeenkomst tussen </w:t>
      </w:r>
      <w:r w:rsidR="006211D3" w:rsidRPr="00193CE3">
        <w:rPr>
          <w:rFonts w:cstheme="minorHAnsi"/>
          <w:szCs w:val="22"/>
        </w:rPr>
        <w:t>u</w:t>
      </w:r>
      <w:r w:rsidRPr="00193CE3">
        <w:rPr>
          <w:rFonts w:cstheme="minorHAnsi"/>
          <w:szCs w:val="22"/>
        </w:rPr>
        <w:t xml:space="preserve"> en </w:t>
      </w:r>
      <w:r w:rsidR="00536078">
        <w:rPr>
          <w:rFonts w:cstheme="minorHAnsi"/>
          <w:szCs w:val="22"/>
        </w:rPr>
        <w:t>Er-</w:t>
      </w:r>
      <w:proofErr w:type="spellStart"/>
      <w:r w:rsidR="00536078">
        <w:rPr>
          <w:rFonts w:cstheme="minorHAnsi"/>
          <w:szCs w:val="22"/>
        </w:rPr>
        <w:t>Risèlèh</w:t>
      </w:r>
      <w:proofErr w:type="spellEnd"/>
      <w:r w:rsidR="00C43662" w:rsidRPr="00193CE3">
        <w:rPr>
          <w:rFonts w:cstheme="minorHAnsi"/>
          <w:szCs w:val="22"/>
        </w:rPr>
        <w:t xml:space="preserve"> </w:t>
      </w:r>
      <w:r w:rsidRPr="00193CE3">
        <w:rPr>
          <w:rFonts w:cstheme="minorHAnsi"/>
          <w:szCs w:val="22"/>
        </w:rPr>
        <w:t>of omdat het noodzakelijk is om te voldoen aan wettelijke verplichtingen.</w:t>
      </w:r>
    </w:p>
    <w:p w14:paraId="40EA2D53" w14:textId="77777777" w:rsidR="00A60691" w:rsidRDefault="00A60691" w:rsidP="00D87D94">
      <w:pPr>
        <w:rPr>
          <w:rFonts w:cstheme="minorHAnsi"/>
          <w:szCs w:val="22"/>
        </w:rPr>
      </w:pPr>
    </w:p>
    <w:p w14:paraId="26701F22" w14:textId="251697DD" w:rsidR="00A60691" w:rsidRPr="005A2F06" w:rsidRDefault="00536078" w:rsidP="00A60691">
      <w:pPr>
        <w:pStyle w:val="Geenafstand"/>
      </w:pPr>
      <w:r>
        <w:t>Er-</w:t>
      </w:r>
      <w:proofErr w:type="spellStart"/>
      <w:r>
        <w:t>Risèlèh</w:t>
      </w:r>
      <w:proofErr w:type="spellEnd"/>
      <w:r w:rsidR="00A60691">
        <w:t xml:space="preserve"> verzameld veelal gegevens van minderjarigen (jonger dan 16 jaar). </w:t>
      </w:r>
      <w:r>
        <w:t>Er-</w:t>
      </w:r>
      <w:proofErr w:type="spellStart"/>
      <w:r>
        <w:t>Risèlèh</w:t>
      </w:r>
      <w:proofErr w:type="spellEnd"/>
      <w:r w:rsidR="00A60691">
        <w:t xml:space="preserve"> verzameld alleen maar gegevens van minderjarigen die aantoonbaar het onderwijs volgen</w:t>
      </w:r>
      <w:r w:rsidR="00A60691" w:rsidRPr="00D0018F">
        <w:t xml:space="preserve"> </w:t>
      </w:r>
      <w:r w:rsidR="00A60691">
        <w:t xml:space="preserve">dat </w:t>
      </w:r>
      <w:r>
        <w:t>Er-</w:t>
      </w:r>
      <w:proofErr w:type="spellStart"/>
      <w:r>
        <w:t>Risèlèh</w:t>
      </w:r>
      <w:proofErr w:type="spellEnd"/>
      <w:r w:rsidR="00A60691">
        <w:t xml:space="preserve"> aanbiedt. Voordat de gegevens van minderjarigen </w:t>
      </w:r>
      <w:r w:rsidR="00126513">
        <w:t>verwerkt mogen worden</w:t>
      </w:r>
      <w:r w:rsidR="00A60691">
        <w:t xml:space="preserve">, wordt voor de verwerking van de persoonsgegevens </w:t>
      </w:r>
      <w:r w:rsidR="00A60691" w:rsidRPr="005A2F06">
        <w:rPr>
          <w:i/>
          <w:iCs/>
        </w:rPr>
        <w:t>altijd</w:t>
      </w:r>
      <w:r w:rsidR="00A60691">
        <w:rPr>
          <w:i/>
          <w:iCs/>
        </w:rPr>
        <w:t xml:space="preserve"> </w:t>
      </w:r>
      <w:r w:rsidR="00A60691">
        <w:t xml:space="preserve">toestemming gevraagd aan de rechterlijke vertegenwoordiger van de minderjarige. </w:t>
      </w:r>
    </w:p>
    <w:p w14:paraId="3436C52D" w14:textId="77777777" w:rsidR="007E158A" w:rsidRPr="00193CE3" w:rsidRDefault="007E158A" w:rsidP="00D87D94">
      <w:pPr>
        <w:rPr>
          <w:rFonts w:cstheme="minorHAnsi"/>
          <w:b/>
          <w:bCs/>
          <w:szCs w:val="22"/>
        </w:rPr>
      </w:pPr>
    </w:p>
    <w:p w14:paraId="34370E97" w14:textId="33591D57" w:rsidR="007E158A" w:rsidRPr="00193CE3" w:rsidRDefault="007E158A" w:rsidP="00D87D94">
      <w:pPr>
        <w:rPr>
          <w:rFonts w:cstheme="minorHAnsi"/>
          <w:szCs w:val="22"/>
        </w:rPr>
      </w:pPr>
      <w:r w:rsidRPr="00193CE3">
        <w:rPr>
          <w:rFonts w:cstheme="minorHAnsi"/>
          <w:b/>
          <w:bCs/>
          <w:szCs w:val="22"/>
        </w:rPr>
        <w:t xml:space="preserve">Artikel 13 lid 1 sub c van de AVG </w:t>
      </w:r>
      <w:r w:rsidRPr="00193CE3">
        <w:rPr>
          <w:rFonts w:cstheme="minorHAnsi"/>
          <w:szCs w:val="22"/>
        </w:rPr>
        <w:t xml:space="preserve">schrijft ons vervolgens voor om duidelijk aan te geven voor welke </w:t>
      </w:r>
      <w:r w:rsidRPr="00193CE3">
        <w:rPr>
          <w:rFonts w:cstheme="minorHAnsi"/>
          <w:b/>
          <w:bCs/>
          <w:szCs w:val="22"/>
        </w:rPr>
        <w:t>‘verwerkingsdoeleinden’</w:t>
      </w:r>
      <w:r w:rsidRPr="00193CE3">
        <w:rPr>
          <w:rFonts w:cstheme="minorHAnsi"/>
          <w:szCs w:val="22"/>
        </w:rPr>
        <w:t xml:space="preserve"> de persoonsgegevens bestemd zijn. </w:t>
      </w:r>
    </w:p>
    <w:p w14:paraId="6645CE31" w14:textId="77777777" w:rsidR="00AE3870" w:rsidRPr="00193CE3" w:rsidRDefault="00AE3870" w:rsidP="00D87D94">
      <w:pPr>
        <w:rPr>
          <w:rFonts w:cstheme="minorHAnsi"/>
          <w:szCs w:val="22"/>
        </w:rPr>
      </w:pPr>
    </w:p>
    <w:p w14:paraId="2A590C09" w14:textId="7E3368D3" w:rsidR="00AE3870" w:rsidRPr="00193CE3" w:rsidRDefault="00AE3870" w:rsidP="00D87D94">
      <w:r w:rsidRPr="00193CE3">
        <w:t>Hieronder volgt daarom een overzicht met de verschillende verwerkingsdoeleinden. Wij geven per verwerkingsdoeleind uitleg over de gegevens die gebruikt worden voor dit doel en op welke juridische grondslag de gegevens</w:t>
      </w:r>
      <w:r w:rsidR="00824937">
        <w:t xml:space="preserve"> verwerkt</w:t>
      </w:r>
      <w:r w:rsidRPr="00193CE3">
        <w:t xml:space="preserve"> worden. De bewaartermijnen van deze gegevens worden vervolgens beschreven </w:t>
      </w:r>
      <w:r w:rsidRPr="00193CE3">
        <w:rPr>
          <w:b/>
          <w:bCs/>
        </w:rPr>
        <w:t>onder hoofdstuk 4, Periode van opslag</w:t>
      </w:r>
      <w:r w:rsidRPr="00193CE3">
        <w:t>.</w:t>
      </w:r>
    </w:p>
    <w:p w14:paraId="3F377605" w14:textId="77777777" w:rsidR="007E158A" w:rsidRPr="00193CE3" w:rsidRDefault="007E158A" w:rsidP="00D87D94">
      <w:pPr>
        <w:rPr>
          <w:rFonts w:cstheme="minorHAnsi"/>
          <w:szCs w:val="22"/>
        </w:rPr>
      </w:pPr>
    </w:p>
    <w:p w14:paraId="4DB77C60" w14:textId="412B770D" w:rsidR="00B4023B" w:rsidRPr="00193CE3" w:rsidRDefault="007E158A" w:rsidP="00D87D94">
      <w:pPr>
        <w:rPr>
          <w:rFonts w:cstheme="minorHAnsi"/>
          <w:b/>
          <w:bCs/>
          <w:szCs w:val="22"/>
          <w:u w:val="single"/>
        </w:rPr>
      </w:pPr>
      <w:r w:rsidRPr="00193CE3">
        <w:rPr>
          <w:rFonts w:cstheme="minorHAnsi"/>
          <w:b/>
          <w:bCs/>
          <w:szCs w:val="22"/>
          <w:u w:val="single"/>
        </w:rPr>
        <w:t xml:space="preserve">Er zijn een aantal doelen waar </w:t>
      </w:r>
      <w:r w:rsidR="00536078">
        <w:rPr>
          <w:rFonts w:cstheme="minorHAnsi"/>
          <w:b/>
          <w:bCs/>
          <w:szCs w:val="22"/>
          <w:u w:val="single"/>
        </w:rPr>
        <w:t>Er-</w:t>
      </w:r>
      <w:proofErr w:type="spellStart"/>
      <w:r w:rsidR="00536078">
        <w:rPr>
          <w:rFonts w:cstheme="minorHAnsi"/>
          <w:b/>
          <w:bCs/>
          <w:szCs w:val="22"/>
          <w:u w:val="single"/>
        </w:rPr>
        <w:t>Risèlèh</w:t>
      </w:r>
      <w:proofErr w:type="spellEnd"/>
      <w:r w:rsidR="00C43662" w:rsidRPr="00193CE3">
        <w:rPr>
          <w:rFonts w:cstheme="minorHAnsi"/>
          <w:b/>
          <w:bCs/>
          <w:szCs w:val="22"/>
          <w:u w:val="single"/>
        </w:rPr>
        <w:t xml:space="preserve"> </w:t>
      </w:r>
      <w:r w:rsidR="006211D3" w:rsidRPr="00193CE3">
        <w:rPr>
          <w:rFonts w:cstheme="minorHAnsi"/>
          <w:b/>
          <w:bCs/>
          <w:szCs w:val="22"/>
          <w:u w:val="single"/>
        </w:rPr>
        <w:t>uw</w:t>
      </w:r>
      <w:r w:rsidRPr="00193CE3">
        <w:rPr>
          <w:rFonts w:cstheme="minorHAnsi"/>
          <w:b/>
          <w:bCs/>
          <w:szCs w:val="22"/>
          <w:u w:val="single"/>
        </w:rPr>
        <w:t xml:space="preserve"> gegevens voor verzameld;</w:t>
      </w:r>
    </w:p>
    <w:p w14:paraId="132B518F" w14:textId="77777777" w:rsidR="007E158A" w:rsidRPr="00193CE3" w:rsidRDefault="007E158A" w:rsidP="00D87D94">
      <w:pPr>
        <w:rPr>
          <w:rFonts w:cstheme="minorHAnsi"/>
          <w:b/>
          <w:bCs/>
          <w:szCs w:val="22"/>
          <w:u w:val="single"/>
        </w:rPr>
      </w:pPr>
    </w:p>
    <w:p w14:paraId="7FE496E3" w14:textId="77777777" w:rsidR="007E158A" w:rsidRPr="00193CE3" w:rsidRDefault="007E158A" w:rsidP="00D87D94">
      <w:pPr>
        <w:pStyle w:val="Geenafstand"/>
        <w:numPr>
          <w:ilvl w:val="0"/>
          <w:numId w:val="6"/>
        </w:numPr>
        <w:jc w:val="both"/>
        <w:rPr>
          <w:rFonts w:cs="Arial"/>
          <w:b/>
          <w:bCs/>
        </w:rPr>
      </w:pPr>
      <w:r w:rsidRPr="00193CE3">
        <w:rPr>
          <w:rFonts w:cs="Arial"/>
          <w:b/>
          <w:bCs/>
        </w:rPr>
        <w:t>Contact</w:t>
      </w:r>
      <w:r w:rsidR="004F7580" w:rsidRPr="00193CE3">
        <w:rPr>
          <w:rFonts w:cs="Arial"/>
          <w:b/>
          <w:bCs/>
        </w:rPr>
        <w:t xml:space="preserve"> opnemen</w:t>
      </w:r>
      <w:r w:rsidRPr="00193CE3">
        <w:rPr>
          <w:rFonts w:cs="Arial"/>
          <w:b/>
          <w:bCs/>
        </w:rPr>
        <w:t xml:space="preserve"> </w:t>
      </w:r>
    </w:p>
    <w:p w14:paraId="7F7D8EA7" w14:textId="2A47CDB2" w:rsidR="007E158A" w:rsidRPr="00193CE3" w:rsidRDefault="007E158A" w:rsidP="00D87D94">
      <w:r w:rsidRPr="00193CE3">
        <w:t xml:space="preserve">Indien </w:t>
      </w:r>
      <w:r w:rsidR="006211D3" w:rsidRPr="00193CE3">
        <w:t>u</w:t>
      </w:r>
      <w:r w:rsidRPr="00193CE3">
        <w:t xml:space="preserve"> op enige wijze contact hebt opgenomen met </w:t>
      </w:r>
      <w:r w:rsidR="00536078">
        <w:rPr>
          <w:rFonts w:cstheme="minorHAnsi"/>
          <w:szCs w:val="22"/>
        </w:rPr>
        <w:t>Er-</w:t>
      </w:r>
      <w:proofErr w:type="spellStart"/>
      <w:r w:rsidR="00536078">
        <w:rPr>
          <w:rFonts w:cstheme="minorHAnsi"/>
          <w:szCs w:val="22"/>
        </w:rPr>
        <w:t>Risèlèh</w:t>
      </w:r>
      <w:proofErr w:type="spellEnd"/>
      <w:r w:rsidRPr="00193CE3">
        <w:t xml:space="preserve">, worden de door </w:t>
      </w:r>
      <w:r w:rsidR="006211D3" w:rsidRPr="00193CE3">
        <w:t>u</w:t>
      </w:r>
      <w:r w:rsidRPr="00193CE3">
        <w:t xml:space="preserve"> opgegeven gegevens bewaard en gebruikt voor het verloop van verder contact.</w:t>
      </w:r>
      <w:r w:rsidR="00BA44F8" w:rsidRPr="00193CE3">
        <w:t xml:space="preserve"> Denk hierbij aan naam, e-mailadres</w:t>
      </w:r>
      <w:r w:rsidR="00C43662" w:rsidRPr="00193CE3">
        <w:t>, adres</w:t>
      </w:r>
      <w:r w:rsidR="00BA44F8" w:rsidRPr="00193CE3">
        <w:t xml:space="preserve"> en telefoonnummer. </w:t>
      </w:r>
    </w:p>
    <w:p w14:paraId="05413407" w14:textId="238735E5" w:rsidR="00EA0BA7" w:rsidRPr="00193CE3" w:rsidRDefault="00EA0BA7" w:rsidP="00D87D94">
      <w:pPr>
        <w:spacing w:line="276" w:lineRule="auto"/>
        <w:contextualSpacing/>
        <w:rPr>
          <w:bCs/>
        </w:rPr>
      </w:pPr>
      <w:r w:rsidRPr="00193CE3">
        <w:rPr>
          <w:bCs/>
          <w:u w:val="single"/>
        </w:rPr>
        <w:t>De grondslagen voor verwerking in dit kader</w:t>
      </w:r>
      <w:r w:rsidRPr="00193CE3">
        <w:rPr>
          <w:bCs/>
        </w:rPr>
        <w:t xml:space="preserve">: </w:t>
      </w:r>
      <w:r w:rsidRPr="00193CE3">
        <w:rPr>
          <w:bCs/>
          <w:i/>
          <w:iCs/>
        </w:rPr>
        <w:t>ons gerechtvaardigd belang</w:t>
      </w:r>
      <w:r w:rsidRPr="00193CE3">
        <w:rPr>
          <w:bCs/>
        </w:rPr>
        <w:t xml:space="preserve"> (wij dienen met u te kunnen communiceren om vragen</w:t>
      </w:r>
      <w:r w:rsidR="00CF7C75" w:rsidRPr="00193CE3">
        <w:rPr>
          <w:bCs/>
        </w:rPr>
        <w:t xml:space="preserve"> in</w:t>
      </w:r>
      <w:r w:rsidRPr="00193CE3">
        <w:rPr>
          <w:bCs/>
        </w:rPr>
        <w:t xml:space="preserve"> behandeling te kunnen nemen of op te kunnen volgen</w:t>
      </w:r>
      <w:r w:rsidR="00EC5458">
        <w:rPr>
          <w:bCs/>
        </w:rPr>
        <w:t xml:space="preserve"> en onze diensten aan te kunnen bieden</w:t>
      </w:r>
      <w:r w:rsidRPr="00193CE3">
        <w:rPr>
          <w:bCs/>
        </w:rPr>
        <w:t>).</w:t>
      </w:r>
    </w:p>
    <w:p w14:paraId="01FB1FC8" w14:textId="77777777" w:rsidR="00AE3870" w:rsidRDefault="00AE3870" w:rsidP="00D87D94"/>
    <w:p w14:paraId="4515DEDF" w14:textId="77777777" w:rsidR="00D150BE" w:rsidRDefault="00D150BE" w:rsidP="00D87D94"/>
    <w:p w14:paraId="75A9DE3B" w14:textId="77777777" w:rsidR="00B12694" w:rsidRDefault="00B12694" w:rsidP="00D87D94"/>
    <w:p w14:paraId="600E28E1" w14:textId="77777777" w:rsidR="00D150BE" w:rsidRPr="00193CE3" w:rsidRDefault="00D150BE" w:rsidP="00D87D94"/>
    <w:p w14:paraId="119E457F" w14:textId="02C6DF85" w:rsidR="0059726D" w:rsidRPr="00193CE3" w:rsidRDefault="00663E91" w:rsidP="00D87D94">
      <w:pPr>
        <w:pStyle w:val="Geenafstand"/>
        <w:numPr>
          <w:ilvl w:val="0"/>
          <w:numId w:val="6"/>
        </w:numPr>
        <w:jc w:val="both"/>
        <w:rPr>
          <w:b/>
          <w:bCs/>
        </w:rPr>
      </w:pPr>
      <w:r>
        <w:rPr>
          <w:b/>
          <w:bCs/>
        </w:rPr>
        <w:lastRenderedPageBreak/>
        <w:t>Onderwijs</w:t>
      </w:r>
    </w:p>
    <w:p w14:paraId="6A608E1A" w14:textId="62BD1E84" w:rsidR="00D66135" w:rsidRDefault="000D61C4" w:rsidP="00D87D94">
      <w:pPr>
        <w:pStyle w:val="Geenafstand"/>
        <w:jc w:val="both"/>
      </w:pPr>
      <w:r w:rsidRPr="000D61C4">
        <w:t xml:space="preserve">Als basisschool verzamelen wij de persoonsgegevens van u en uw kind(eren) om ons onderwijs te kunnen geven. Voordat wij uw kind les kunnen geven, dienen wij een aantal persoonsgegevens over u en uw kind te verzamelen. </w:t>
      </w:r>
      <w:r>
        <w:t>Denk hierbij aan naam, adres, telefoonnummer, e-mail</w:t>
      </w:r>
      <w:r w:rsidR="00D66135">
        <w:t>adres, en (</w:t>
      </w:r>
      <w:r w:rsidR="00DA470D">
        <w:t>eventuele) contactgegevens</w:t>
      </w:r>
      <w:r w:rsidR="00D66135">
        <w:t xml:space="preserve"> van het kind.</w:t>
      </w:r>
      <w:r w:rsidR="00900E20">
        <w:t xml:space="preserve"> </w:t>
      </w:r>
      <w:r w:rsidR="00900E20" w:rsidRPr="00900E20">
        <w:t xml:space="preserve">Daarbij is het mogelijk dat wij </w:t>
      </w:r>
      <w:r w:rsidR="00711710" w:rsidRPr="00900E20">
        <w:t xml:space="preserve">indien nodig voor het uitvoeren van onze taken en/of om te voldoen aan enige wettelijke verplichtingen </w:t>
      </w:r>
      <w:r w:rsidR="00900E20" w:rsidRPr="00900E20">
        <w:t>extra persoonsgegevens opvragen. Indien deze gegevens nodig zijn, wordt u hierover altijd voortijdig op de hoogte gesteld. Voor de verwerking van deze persoonsgegevens wordt altijd toestemming gevraagd.</w:t>
      </w:r>
    </w:p>
    <w:p w14:paraId="3213A8E7" w14:textId="1A69B02A" w:rsidR="0034491F" w:rsidRPr="00193CE3" w:rsidRDefault="0034491F" w:rsidP="00D87D94">
      <w:pPr>
        <w:pStyle w:val="Geenafstand"/>
        <w:jc w:val="both"/>
        <w:rPr>
          <w:b/>
          <w:bCs/>
        </w:rPr>
      </w:pPr>
      <w:r w:rsidRPr="00193CE3">
        <w:rPr>
          <w:u w:val="single"/>
        </w:rPr>
        <w:t>De grondslag voor verwerking in dit kader</w:t>
      </w:r>
      <w:r w:rsidRPr="00193CE3">
        <w:t>:</w:t>
      </w:r>
      <w:r w:rsidR="00F81CDA">
        <w:t xml:space="preserve"> </w:t>
      </w:r>
      <w:r w:rsidR="00F81CDA" w:rsidRPr="00F81CDA">
        <w:rPr>
          <w:i/>
          <w:iCs/>
        </w:rPr>
        <w:t>Uw nadrukkelijke toestemming</w:t>
      </w:r>
      <w:r w:rsidR="00F81CDA">
        <w:t xml:space="preserve"> (het bij </w:t>
      </w:r>
      <w:r w:rsidR="00536078">
        <w:t>Er-</w:t>
      </w:r>
      <w:proofErr w:type="spellStart"/>
      <w:r w:rsidR="00536078">
        <w:t>Risèlèh</w:t>
      </w:r>
      <w:proofErr w:type="spellEnd"/>
      <w:r w:rsidR="00F81CDA">
        <w:t xml:space="preserve"> kenbaar maken dat u </w:t>
      </w:r>
      <w:r w:rsidR="008E187B">
        <w:t>toestemming geeft voor het verwerken van de persoonsgegeven van het kind dat u vertegenwoordigd</w:t>
      </w:r>
      <w:r w:rsidR="00F81CDA">
        <w:t xml:space="preserve">), </w:t>
      </w:r>
      <w:r w:rsidRPr="00193CE3">
        <w:rPr>
          <w:i/>
          <w:iCs/>
        </w:rPr>
        <w:t>ons gerechtvaardigd belang</w:t>
      </w:r>
      <w:r w:rsidRPr="00193CE3">
        <w:t xml:space="preserve"> (</w:t>
      </w:r>
      <w:r w:rsidR="00A472F1">
        <w:t xml:space="preserve">het naar behoren kunnen uitvoeren van het onderwijs van </w:t>
      </w:r>
      <w:r w:rsidR="00536078">
        <w:t>Er-</w:t>
      </w:r>
      <w:proofErr w:type="spellStart"/>
      <w:r w:rsidR="00536078">
        <w:t>Risèlèh</w:t>
      </w:r>
      <w:proofErr w:type="spellEnd"/>
      <w:r w:rsidR="00A472F1">
        <w:t xml:space="preserve">, waarbij </w:t>
      </w:r>
      <w:r w:rsidR="004D0816">
        <w:t>de kwaliteit van het onderwijs gewaarborgd wordt</w:t>
      </w:r>
      <w:r w:rsidR="00D61E3D" w:rsidRPr="00193CE3">
        <w:t>)</w:t>
      </w:r>
      <w:r w:rsidR="0083077A">
        <w:t xml:space="preserve"> en </w:t>
      </w:r>
      <w:r w:rsidR="0083077A" w:rsidRPr="007F2825">
        <w:rPr>
          <w:i/>
          <w:iCs/>
        </w:rPr>
        <w:t>het uitvoeren van de overeenkomst</w:t>
      </w:r>
      <w:r w:rsidR="0083077A">
        <w:t xml:space="preserve"> (</w:t>
      </w:r>
      <w:r w:rsidR="005F625F">
        <w:t>o</w:t>
      </w:r>
      <w:r w:rsidR="0083077A" w:rsidRPr="00193CE3">
        <w:t>m onze diensten naar behoren uit te voeren door</w:t>
      </w:r>
      <w:r w:rsidR="007F2825">
        <w:t xml:space="preserve"> in staat gesteld te worden contact met de vertegenwoordigers op te nemen</w:t>
      </w:r>
      <w:r w:rsidR="00861FCD">
        <w:t xml:space="preserve"> en (indien nodig) </w:t>
      </w:r>
      <w:r w:rsidR="00C11B47">
        <w:t>uw kind</w:t>
      </w:r>
      <w:r w:rsidR="0083077A">
        <w:t>)</w:t>
      </w:r>
      <w:r w:rsidR="00D61E3D" w:rsidRPr="00193CE3">
        <w:t>.</w:t>
      </w:r>
    </w:p>
    <w:p w14:paraId="1C430F4E" w14:textId="77777777" w:rsidR="002B1891" w:rsidRPr="00193CE3" w:rsidRDefault="002B1891" w:rsidP="00D87D94">
      <w:pPr>
        <w:rPr>
          <w:b/>
          <w:bCs/>
        </w:rPr>
      </w:pPr>
    </w:p>
    <w:p w14:paraId="7E581E6F" w14:textId="1125F98C" w:rsidR="00B4023B" w:rsidRPr="00193CE3" w:rsidRDefault="007E158A" w:rsidP="00D87D94">
      <w:pPr>
        <w:pStyle w:val="Geenafstand"/>
        <w:numPr>
          <w:ilvl w:val="0"/>
          <w:numId w:val="6"/>
        </w:numPr>
        <w:jc w:val="both"/>
        <w:rPr>
          <w:b/>
          <w:bCs/>
        </w:rPr>
      </w:pPr>
      <w:r w:rsidRPr="00193CE3">
        <w:rPr>
          <w:b/>
          <w:bCs/>
        </w:rPr>
        <w:t>Boekhouding</w:t>
      </w:r>
      <w:r w:rsidR="00F558B5" w:rsidRPr="00193CE3">
        <w:rPr>
          <w:b/>
          <w:bCs/>
        </w:rPr>
        <w:t xml:space="preserve"> en facturatie</w:t>
      </w:r>
    </w:p>
    <w:p w14:paraId="5F07B1D9" w14:textId="59B3B12E" w:rsidR="002B1891" w:rsidRPr="00193CE3" w:rsidRDefault="00536078" w:rsidP="00D87D94">
      <w:pPr>
        <w:pStyle w:val="Geenafstand"/>
        <w:jc w:val="both"/>
      </w:pPr>
      <w:r>
        <w:t>Er-</w:t>
      </w:r>
      <w:proofErr w:type="spellStart"/>
      <w:r>
        <w:t>Risèlèh</w:t>
      </w:r>
      <w:proofErr w:type="spellEnd"/>
      <w:r w:rsidR="00C43662" w:rsidRPr="00193CE3">
        <w:t xml:space="preserve"> </w:t>
      </w:r>
      <w:r w:rsidR="007E158A" w:rsidRPr="00193CE3">
        <w:t>is wettelijk verplicht om er een gedegen boekhouding op na te laten. Hiervoor worden de gegevens bewaard die redelijkerwijs op offertes of facturen aanwezig zijn. Denk hierbij aan naam en indien nodig bankgegevens</w:t>
      </w:r>
      <w:r w:rsidR="004F7580" w:rsidRPr="00193CE3">
        <w:t>.</w:t>
      </w:r>
    </w:p>
    <w:p w14:paraId="268AADF8" w14:textId="53E518FA" w:rsidR="00641874" w:rsidRPr="00193CE3" w:rsidRDefault="00641874" w:rsidP="00D87D94">
      <w:pPr>
        <w:pStyle w:val="Geenafstand"/>
        <w:jc w:val="both"/>
      </w:pPr>
      <w:r w:rsidRPr="00193CE3">
        <w:rPr>
          <w:u w:val="single"/>
        </w:rPr>
        <w:t>De grondslag</w:t>
      </w:r>
      <w:r w:rsidR="005753E9" w:rsidRPr="00193CE3">
        <w:rPr>
          <w:u w:val="single"/>
        </w:rPr>
        <w:t>en voor verwerking in het kader van dit doel zijn</w:t>
      </w:r>
      <w:r w:rsidRPr="00193CE3">
        <w:t xml:space="preserve">: </w:t>
      </w:r>
      <w:r w:rsidRPr="00193CE3">
        <w:rPr>
          <w:i/>
          <w:iCs/>
        </w:rPr>
        <w:t>Uitvoering van de overeenkomst</w:t>
      </w:r>
      <w:r w:rsidRPr="00193CE3">
        <w:t xml:space="preserve"> (in geval de overeenkomst is gesloten met de klant); </w:t>
      </w:r>
      <w:r w:rsidRPr="00193CE3">
        <w:rPr>
          <w:i/>
          <w:iCs/>
        </w:rPr>
        <w:t>wettelijke verplichtingen</w:t>
      </w:r>
      <w:r w:rsidRPr="00193CE3">
        <w:t xml:space="preserve"> (waaronder onze administratie- en bewaarplicht, fiscale verplichtingen en verplichting rondom het opstellen van jaarrekeningen en jaarverslagen); </w:t>
      </w:r>
      <w:r w:rsidRPr="00193CE3">
        <w:rPr>
          <w:i/>
          <w:iCs/>
        </w:rPr>
        <w:t>ons gerechtvaardigd belang</w:t>
      </w:r>
      <w:r w:rsidRPr="00193CE3">
        <w:t xml:space="preserve"> (om onze reguliere bedrijfsactiviteiten op een juiste en effectieve wijze te kunnen uitvoeren; om onze dienstverlening te kunnen verrichten en te verbeteren, om bijvoorbeeld tijdens een geschil of juridische procedure onze belangen te kunnen beschermen en om fraude, oplichting of ander onrechtmatig gedrag tegen te gaan).</w:t>
      </w:r>
    </w:p>
    <w:p w14:paraId="1EE294FA" w14:textId="757A0599" w:rsidR="00604D78" w:rsidRPr="00193CE3" w:rsidRDefault="00604D78" w:rsidP="00D87D94">
      <w:pPr>
        <w:pStyle w:val="Geenafstand"/>
        <w:jc w:val="both"/>
        <w:rPr>
          <w:rFonts w:cs="Arial"/>
        </w:rPr>
      </w:pPr>
    </w:p>
    <w:p w14:paraId="6535A30F" w14:textId="7F670A33" w:rsidR="00604D78" w:rsidRPr="00193CE3" w:rsidRDefault="00604D78" w:rsidP="00D87D94">
      <w:pPr>
        <w:pStyle w:val="Geenafstand"/>
        <w:numPr>
          <w:ilvl w:val="0"/>
          <w:numId w:val="6"/>
        </w:numPr>
        <w:jc w:val="both"/>
        <w:rPr>
          <w:rFonts w:cs="Arial"/>
          <w:b/>
          <w:bCs/>
        </w:rPr>
      </w:pPr>
      <w:r w:rsidRPr="00193CE3">
        <w:rPr>
          <w:rFonts w:cs="Arial"/>
          <w:b/>
          <w:bCs/>
        </w:rPr>
        <w:t>Op</w:t>
      </w:r>
      <w:r w:rsidR="0007372C">
        <w:rPr>
          <w:rFonts w:cs="Arial"/>
          <w:b/>
          <w:bCs/>
        </w:rPr>
        <w:t>stellen van een leerlingendossier</w:t>
      </w:r>
    </w:p>
    <w:p w14:paraId="1184F8C9" w14:textId="379256E3" w:rsidR="002F0496" w:rsidRPr="00193CE3" w:rsidRDefault="002B1891" w:rsidP="00D87D94">
      <w:pPr>
        <w:pStyle w:val="Geenafstand"/>
        <w:jc w:val="both"/>
        <w:rPr>
          <w:rFonts w:cs="Arial"/>
        </w:rPr>
      </w:pPr>
      <w:r w:rsidRPr="00193CE3">
        <w:rPr>
          <w:rFonts w:cs="Arial"/>
        </w:rPr>
        <w:t xml:space="preserve">Het is voor </w:t>
      </w:r>
      <w:r w:rsidR="00536078">
        <w:rPr>
          <w:rFonts w:cs="Arial"/>
        </w:rPr>
        <w:t>Er-</w:t>
      </w:r>
      <w:proofErr w:type="spellStart"/>
      <w:r w:rsidR="00536078">
        <w:rPr>
          <w:rFonts w:cs="Arial"/>
        </w:rPr>
        <w:t>Risèlèh</w:t>
      </w:r>
      <w:proofErr w:type="spellEnd"/>
      <w:r w:rsidRPr="00193CE3">
        <w:rPr>
          <w:rFonts w:cs="Arial"/>
        </w:rPr>
        <w:t xml:space="preserve"> van belang om een persoonlijk dossier op te </w:t>
      </w:r>
      <w:r w:rsidR="00D150BE">
        <w:rPr>
          <w:rFonts w:cs="Arial"/>
        </w:rPr>
        <w:t xml:space="preserve">stellen </w:t>
      </w:r>
      <w:r w:rsidR="00782044">
        <w:rPr>
          <w:rFonts w:cs="Arial"/>
        </w:rPr>
        <w:t>voor elke leerling</w:t>
      </w:r>
      <w:r w:rsidRPr="00193CE3">
        <w:rPr>
          <w:rFonts w:cs="Arial"/>
        </w:rPr>
        <w:t xml:space="preserve">. </w:t>
      </w:r>
      <w:r w:rsidR="002F0496" w:rsidRPr="00193CE3">
        <w:rPr>
          <w:rFonts w:cs="Arial"/>
        </w:rPr>
        <w:t xml:space="preserve">Hierin staan gegevens over bijvoorbeeld </w:t>
      </w:r>
      <w:r w:rsidR="00CD464D">
        <w:rPr>
          <w:rFonts w:cs="Arial"/>
        </w:rPr>
        <w:t>het leertraject van de leerling</w:t>
      </w:r>
      <w:r w:rsidR="001C1A22">
        <w:rPr>
          <w:rFonts w:cs="Arial"/>
        </w:rPr>
        <w:t>, toetsen en de bijbehorende uitslagen en opdrachten</w:t>
      </w:r>
      <w:r w:rsidR="00823DBE">
        <w:rPr>
          <w:rFonts w:cs="Arial"/>
        </w:rPr>
        <w:t xml:space="preserve"> en mogelijkerwijs </w:t>
      </w:r>
      <w:r w:rsidR="00567CBB">
        <w:rPr>
          <w:rFonts w:cs="Arial"/>
        </w:rPr>
        <w:t>verzuim en uitschrijving van de leerling</w:t>
      </w:r>
      <w:r w:rsidR="00980CD3">
        <w:rPr>
          <w:rFonts w:cs="Arial"/>
        </w:rPr>
        <w:t xml:space="preserve">. </w:t>
      </w:r>
      <w:r w:rsidR="002F0496" w:rsidRPr="00193CE3">
        <w:rPr>
          <w:rFonts w:cs="Arial"/>
        </w:rPr>
        <w:t xml:space="preserve">Om het dossier op te kunnen bouwen heeft </w:t>
      </w:r>
      <w:r w:rsidR="00536078">
        <w:rPr>
          <w:rFonts w:cs="Arial"/>
        </w:rPr>
        <w:t>Er-</w:t>
      </w:r>
      <w:proofErr w:type="spellStart"/>
      <w:r w:rsidR="00536078">
        <w:rPr>
          <w:rFonts w:cs="Arial"/>
        </w:rPr>
        <w:t>Risèlèh</w:t>
      </w:r>
      <w:proofErr w:type="spellEnd"/>
      <w:r w:rsidR="00C43662" w:rsidRPr="00193CE3">
        <w:rPr>
          <w:rFonts w:cs="Arial"/>
        </w:rPr>
        <w:t xml:space="preserve"> </w:t>
      </w:r>
      <w:r w:rsidR="002F0496" w:rsidRPr="00193CE3">
        <w:rPr>
          <w:rFonts w:cs="Arial"/>
        </w:rPr>
        <w:t xml:space="preserve">bepaalde </w:t>
      </w:r>
      <w:r w:rsidR="00CD464D">
        <w:rPr>
          <w:rFonts w:cs="Arial"/>
        </w:rPr>
        <w:t>persoons</w:t>
      </w:r>
      <w:r w:rsidR="002F0496" w:rsidRPr="00193CE3">
        <w:rPr>
          <w:rFonts w:cs="Arial"/>
        </w:rPr>
        <w:t>gegevens</w:t>
      </w:r>
      <w:r w:rsidR="00CD464D">
        <w:rPr>
          <w:rFonts w:cs="Arial"/>
        </w:rPr>
        <w:t xml:space="preserve"> </w:t>
      </w:r>
      <w:r w:rsidR="002F0496" w:rsidRPr="00193CE3">
        <w:rPr>
          <w:rFonts w:cs="Arial"/>
        </w:rPr>
        <w:t>nodig. Zonder deze gegevens is het niet mogelijk het dossier op te bouwen en bij te houden.</w:t>
      </w:r>
      <w:r w:rsidR="00283ABC" w:rsidRPr="00193CE3">
        <w:rPr>
          <w:rFonts w:cs="Arial"/>
        </w:rPr>
        <w:t xml:space="preserve"> De doorgifte van deze persoonsgegevens berust op strikte toestemming. </w:t>
      </w:r>
      <w:r w:rsidR="002F0496" w:rsidRPr="00193CE3">
        <w:rPr>
          <w:rFonts w:cs="Arial"/>
        </w:rPr>
        <w:t xml:space="preserve">Denk </w:t>
      </w:r>
      <w:r w:rsidR="00283ABC" w:rsidRPr="00193CE3">
        <w:rPr>
          <w:rFonts w:cs="Arial"/>
        </w:rPr>
        <w:t>bij deze persoonsgegevens</w:t>
      </w:r>
      <w:r w:rsidR="002F0496" w:rsidRPr="00193CE3">
        <w:rPr>
          <w:rFonts w:cs="Arial"/>
        </w:rPr>
        <w:t xml:space="preserve"> aan voor- en achternaam</w:t>
      </w:r>
      <w:r w:rsidR="00401BA2">
        <w:rPr>
          <w:rFonts w:cs="Arial"/>
        </w:rPr>
        <w:t xml:space="preserve"> en</w:t>
      </w:r>
      <w:r w:rsidR="002F0496" w:rsidRPr="00193CE3">
        <w:rPr>
          <w:rFonts w:cs="Arial"/>
        </w:rPr>
        <w:t xml:space="preserve"> gegevens met betrekking tot </w:t>
      </w:r>
      <w:r w:rsidR="003B2E9B">
        <w:rPr>
          <w:rFonts w:cs="Arial"/>
        </w:rPr>
        <w:t>leergeschiedenis</w:t>
      </w:r>
      <w:r w:rsidRPr="00193CE3">
        <w:rPr>
          <w:rFonts w:cs="Arial"/>
        </w:rPr>
        <w:t xml:space="preserve">. </w:t>
      </w:r>
    </w:p>
    <w:p w14:paraId="2CA81ED3" w14:textId="418B7B25" w:rsidR="00C7344A" w:rsidRDefault="00C7344A" w:rsidP="00D87D94">
      <w:pPr>
        <w:pStyle w:val="Geenafstand"/>
        <w:jc w:val="both"/>
        <w:rPr>
          <w:rFonts w:cs="Arial"/>
        </w:rPr>
      </w:pPr>
      <w:r w:rsidRPr="00193CE3">
        <w:rPr>
          <w:rFonts w:cs="Arial"/>
          <w:u w:val="single"/>
        </w:rPr>
        <w:t>De grondslag voor verwerking in het kader van dit doel zijn</w:t>
      </w:r>
      <w:r w:rsidRPr="00193CE3">
        <w:rPr>
          <w:rFonts w:cs="Arial"/>
        </w:rPr>
        <w:t xml:space="preserve">: </w:t>
      </w:r>
      <w:r w:rsidRPr="00193CE3">
        <w:rPr>
          <w:rFonts w:cs="Arial"/>
          <w:i/>
          <w:iCs/>
        </w:rPr>
        <w:t>Uw nadrukkelijke toestemming</w:t>
      </w:r>
      <w:r w:rsidRPr="00193CE3">
        <w:rPr>
          <w:rFonts w:cs="Arial"/>
        </w:rPr>
        <w:t xml:space="preserve"> (uw gegeven toestemming aan </w:t>
      </w:r>
      <w:r w:rsidR="00536078">
        <w:rPr>
          <w:rFonts w:cs="Arial"/>
        </w:rPr>
        <w:t>Er-</w:t>
      </w:r>
      <w:proofErr w:type="spellStart"/>
      <w:r w:rsidR="00536078">
        <w:rPr>
          <w:rFonts w:cs="Arial"/>
        </w:rPr>
        <w:t>Risèlèh</w:t>
      </w:r>
      <w:proofErr w:type="spellEnd"/>
      <w:r w:rsidRPr="00193CE3">
        <w:rPr>
          <w:rFonts w:cs="Arial"/>
        </w:rPr>
        <w:t xml:space="preserve"> om deze persoonsgegevens te verwerken), </w:t>
      </w:r>
      <w:r w:rsidRPr="00EF3FA6">
        <w:rPr>
          <w:rFonts w:cs="Arial"/>
          <w:i/>
          <w:iCs/>
        </w:rPr>
        <w:t>uitvoering van de overeenkomst</w:t>
      </w:r>
      <w:r w:rsidRPr="00193CE3">
        <w:rPr>
          <w:rFonts w:cs="Arial"/>
        </w:rPr>
        <w:t xml:space="preserve"> (het naar behoren kunnen afstemmen van onze diensten aan de </w:t>
      </w:r>
      <w:r w:rsidR="00ED2943">
        <w:rPr>
          <w:rFonts w:cs="Arial"/>
        </w:rPr>
        <w:t>hand van het leertraject van de leerling</w:t>
      </w:r>
      <w:r w:rsidRPr="00193CE3">
        <w:rPr>
          <w:rFonts w:cs="Arial"/>
        </w:rPr>
        <w:t xml:space="preserve">), </w:t>
      </w:r>
      <w:r w:rsidRPr="00193CE3">
        <w:rPr>
          <w:rFonts w:cs="Arial"/>
          <w:i/>
          <w:iCs/>
        </w:rPr>
        <w:t>wettelijke verplichting</w:t>
      </w:r>
      <w:r w:rsidRPr="00193CE3">
        <w:rPr>
          <w:rFonts w:cs="Arial"/>
        </w:rPr>
        <w:t xml:space="preserve"> (het naar behoren uitvoeren van onze diensten betreffende het aanbieden van </w:t>
      </w:r>
      <w:r w:rsidR="00DC4937">
        <w:rPr>
          <w:rFonts w:cs="Arial"/>
        </w:rPr>
        <w:t>ons leertraject</w:t>
      </w:r>
      <w:r w:rsidR="00E13860">
        <w:rPr>
          <w:rFonts w:cs="Arial"/>
        </w:rPr>
        <w:t xml:space="preserve"> en</w:t>
      </w:r>
      <w:r w:rsidRPr="00193CE3">
        <w:rPr>
          <w:rFonts w:cs="Arial"/>
        </w:rPr>
        <w:t xml:space="preserve"> de verplichting om </w:t>
      </w:r>
      <w:r w:rsidR="002C4BC2">
        <w:rPr>
          <w:rFonts w:cs="Arial"/>
        </w:rPr>
        <w:t xml:space="preserve">een gedegen </w:t>
      </w:r>
      <w:r w:rsidR="008759DA">
        <w:rPr>
          <w:rFonts w:cs="Arial"/>
        </w:rPr>
        <w:t>leertraject</w:t>
      </w:r>
      <w:r w:rsidR="002C4BC2">
        <w:rPr>
          <w:rFonts w:cs="Arial"/>
        </w:rPr>
        <w:t xml:space="preserve"> aan te bieden</w:t>
      </w:r>
      <w:r w:rsidRPr="00193CE3">
        <w:rPr>
          <w:rFonts w:cs="Arial"/>
        </w:rPr>
        <w:t xml:space="preserve">) en </w:t>
      </w:r>
      <w:r w:rsidRPr="00193CE3">
        <w:rPr>
          <w:rFonts w:cs="Arial"/>
          <w:i/>
          <w:iCs/>
        </w:rPr>
        <w:t>ons gerechtvaardigd belang</w:t>
      </w:r>
      <w:r w:rsidRPr="00193CE3">
        <w:rPr>
          <w:rFonts w:cs="Arial"/>
        </w:rPr>
        <w:t xml:space="preserve"> (het naar behoren uitvoeren van onze werkzaamheden en het kunnen afstemmen van onze </w:t>
      </w:r>
      <w:r w:rsidR="008759DA">
        <w:rPr>
          <w:rFonts w:cs="Arial"/>
        </w:rPr>
        <w:t>diensten</w:t>
      </w:r>
      <w:r w:rsidRPr="00193CE3">
        <w:rPr>
          <w:rFonts w:cs="Arial"/>
        </w:rPr>
        <w:t xml:space="preserve"> </w:t>
      </w:r>
      <w:r w:rsidR="00AC0B99">
        <w:rPr>
          <w:rFonts w:cs="Arial"/>
        </w:rPr>
        <w:t>aan de leerling</w:t>
      </w:r>
      <w:r w:rsidRPr="00193CE3">
        <w:rPr>
          <w:rFonts w:cs="Arial"/>
        </w:rPr>
        <w:t>).</w:t>
      </w:r>
    </w:p>
    <w:p w14:paraId="56E50401" w14:textId="6D5BFC0E" w:rsidR="002B1891" w:rsidRPr="00193CE3" w:rsidRDefault="002B1891" w:rsidP="00D87D94">
      <w:pPr>
        <w:rPr>
          <w:rFonts w:cs="Arial"/>
          <w:b/>
          <w:szCs w:val="22"/>
        </w:rPr>
      </w:pPr>
    </w:p>
    <w:p w14:paraId="08CCAFB8" w14:textId="77AFA1C7" w:rsidR="00B4023B" w:rsidRPr="00193CE3" w:rsidRDefault="00B4023B" w:rsidP="00D87D94">
      <w:pPr>
        <w:pStyle w:val="Lijstalinea"/>
        <w:numPr>
          <w:ilvl w:val="0"/>
          <w:numId w:val="6"/>
        </w:numPr>
        <w:spacing w:after="0"/>
        <w:rPr>
          <w:rFonts w:cs="Arial"/>
          <w:b/>
        </w:rPr>
      </w:pPr>
      <w:r w:rsidRPr="00193CE3">
        <w:rPr>
          <w:rFonts w:cs="Arial"/>
          <w:b/>
        </w:rPr>
        <w:t>Cookies, geplaatst via</w:t>
      </w:r>
      <w:r w:rsidR="001D6C94" w:rsidRPr="00193CE3">
        <w:rPr>
          <w:rFonts w:cs="Arial"/>
          <w:b/>
        </w:rPr>
        <w:t xml:space="preserve"> </w:t>
      </w:r>
      <w:r w:rsidR="00DF7AA4">
        <w:rPr>
          <w:b/>
          <w:bCs/>
        </w:rPr>
        <w:t xml:space="preserve">onze website </w:t>
      </w:r>
      <w:r w:rsidRPr="00193CE3">
        <w:rPr>
          <w:rFonts w:cs="Arial"/>
          <w:b/>
        </w:rPr>
        <w:t>(</w:t>
      </w:r>
      <w:r w:rsidR="0061215C" w:rsidRPr="00DA470D">
        <w:rPr>
          <w:rFonts w:cs="Arial"/>
          <w:b/>
        </w:rPr>
        <w:t>bekijk</w:t>
      </w:r>
      <w:r w:rsidRPr="00DA470D">
        <w:rPr>
          <w:rFonts w:cs="Arial"/>
          <w:b/>
        </w:rPr>
        <w:t xml:space="preserve"> onze cookieverklaring </w:t>
      </w:r>
      <w:r w:rsidRPr="00193CE3">
        <w:rPr>
          <w:rFonts w:cs="Arial"/>
          <w:b/>
        </w:rPr>
        <w:t>voor uitgebreide informatie)</w:t>
      </w:r>
    </w:p>
    <w:p w14:paraId="2F7DC983" w14:textId="5E17625B" w:rsidR="004F7580" w:rsidRPr="00193CE3" w:rsidRDefault="004F7580" w:rsidP="00D87D94">
      <w:pPr>
        <w:pStyle w:val="Lijstalinea"/>
        <w:spacing w:after="0"/>
        <w:ind w:left="0"/>
        <w:rPr>
          <w:u w:val="single"/>
        </w:rPr>
      </w:pPr>
      <w:r w:rsidRPr="00193CE3">
        <w:t xml:space="preserve">Om gebruik te maken van de website </w:t>
      </w:r>
      <w:r w:rsidR="00332AE9" w:rsidRPr="00193CE3">
        <w:t xml:space="preserve">van </w:t>
      </w:r>
      <w:r w:rsidR="00536078">
        <w:t>Er-</w:t>
      </w:r>
      <w:proofErr w:type="spellStart"/>
      <w:r w:rsidR="00536078">
        <w:t>Risèlèh</w:t>
      </w:r>
      <w:proofErr w:type="spellEnd"/>
      <w:r w:rsidR="00332AE9" w:rsidRPr="00193CE3">
        <w:t xml:space="preserve"> </w:t>
      </w:r>
      <w:r w:rsidRPr="00193CE3">
        <w:t>en om de website goed te laten functioneren worden er een aantal gegevens bewaard. Denk hierbij aan</w:t>
      </w:r>
      <w:r w:rsidR="006211D3" w:rsidRPr="00193CE3">
        <w:t xml:space="preserve"> st</w:t>
      </w:r>
      <w:r w:rsidRPr="00193CE3">
        <w:rPr>
          <w:rFonts w:cs="Arial"/>
        </w:rPr>
        <w:t xml:space="preserve">atistische en </w:t>
      </w:r>
      <w:r w:rsidR="006211D3" w:rsidRPr="00193CE3">
        <w:rPr>
          <w:rFonts w:cs="Arial"/>
        </w:rPr>
        <w:t>g</w:t>
      </w:r>
      <w:r w:rsidRPr="00193CE3">
        <w:rPr>
          <w:rFonts w:cs="Arial"/>
        </w:rPr>
        <w:t xml:space="preserve">eaggregeerde gegevens over </w:t>
      </w:r>
      <w:r w:rsidR="006A6A15" w:rsidRPr="00193CE3">
        <w:rPr>
          <w:rFonts w:cs="Arial"/>
        </w:rPr>
        <w:t xml:space="preserve">het </w:t>
      </w:r>
      <w:r w:rsidRPr="00193CE3">
        <w:rPr>
          <w:rFonts w:cs="Arial"/>
        </w:rPr>
        <w:t xml:space="preserve">surfgedrag en </w:t>
      </w:r>
      <w:r w:rsidR="00D150BE">
        <w:rPr>
          <w:rFonts w:cs="Arial"/>
        </w:rPr>
        <w:t>w</w:t>
      </w:r>
      <w:r w:rsidRPr="00193CE3">
        <w:rPr>
          <w:rFonts w:cs="Arial"/>
        </w:rPr>
        <w:t>ebsitebezoek (</w:t>
      </w:r>
      <w:proofErr w:type="spellStart"/>
      <w:r w:rsidRPr="00193CE3">
        <w:rPr>
          <w:rFonts w:cs="Arial"/>
        </w:rPr>
        <w:t>scroll</w:t>
      </w:r>
      <w:proofErr w:type="spellEnd"/>
      <w:r w:rsidRPr="00193CE3">
        <w:rPr>
          <w:rFonts w:cs="Arial"/>
        </w:rPr>
        <w:t>- en klikgedrag).</w:t>
      </w:r>
    </w:p>
    <w:p w14:paraId="07A86BC1" w14:textId="77777777" w:rsidR="004F7580" w:rsidRPr="00193CE3" w:rsidRDefault="004F7580" w:rsidP="00D87D94">
      <w:pPr>
        <w:rPr>
          <w:b/>
          <w:bCs/>
        </w:rPr>
      </w:pPr>
    </w:p>
    <w:p w14:paraId="61936D87" w14:textId="45F6273B" w:rsidR="002B1891" w:rsidRPr="00193CE3" w:rsidRDefault="00B4023B" w:rsidP="00D87D94">
      <w:pPr>
        <w:rPr>
          <w:rFonts w:cstheme="minorHAnsi"/>
          <w:szCs w:val="22"/>
        </w:rPr>
      </w:pPr>
      <w:r w:rsidRPr="00193CE3">
        <w:rPr>
          <w:rFonts w:cstheme="minorHAnsi"/>
          <w:b/>
          <w:bCs/>
          <w:szCs w:val="22"/>
        </w:rPr>
        <w:lastRenderedPageBreak/>
        <w:t xml:space="preserve">Let op: </w:t>
      </w:r>
      <w:r w:rsidRPr="00193CE3">
        <w:rPr>
          <w:rFonts w:cstheme="minorHAnsi"/>
          <w:szCs w:val="22"/>
        </w:rPr>
        <w:t xml:space="preserve">Met betrekking tot cookies conformeren wij ons aan zowel de AVG als de Nederlandse cookiewet (Telecommunicatiewet artikel 11.7A). Dit betekent dat uitgebreidere informatie over cookies gegeven wordt in een apart document: </w:t>
      </w:r>
      <w:hyperlink r:id="rId16" w:history="1">
        <w:r w:rsidR="00352755" w:rsidRPr="00352755">
          <w:rPr>
            <w:rStyle w:val="Hyperlink"/>
            <w:rFonts w:cs="Arial"/>
            <w:b/>
          </w:rPr>
          <w:t>onze cookieverklaring</w:t>
        </w:r>
      </w:hyperlink>
      <w:r w:rsidRPr="00193CE3">
        <w:rPr>
          <w:rFonts w:cstheme="minorHAnsi"/>
          <w:szCs w:val="22"/>
        </w:rPr>
        <w:t xml:space="preserve">. </w:t>
      </w:r>
    </w:p>
    <w:p w14:paraId="4A263B4D" w14:textId="77777777" w:rsidR="002B1891" w:rsidRPr="00193CE3" w:rsidRDefault="002B1891" w:rsidP="00D87D94">
      <w:pPr>
        <w:pStyle w:val="Geenafstand"/>
        <w:jc w:val="both"/>
        <w:rPr>
          <w:sz w:val="20"/>
          <w:szCs w:val="20"/>
        </w:rPr>
      </w:pPr>
    </w:p>
    <w:p w14:paraId="160EE48F" w14:textId="77777777" w:rsidR="00B4023B" w:rsidRPr="00193CE3" w:rsidRDefault="00B4023B" w:rsidP="00D87D94">
      <w:pPr>
        <w:pStyle w:val="Kop2"/>
        <w:numPr>
          <w:ilvl w:val="0"/>
          <w:numId w:val="1"/>
        </w:numPr>
        <w:spacing w:line="256" w:lineRule="auto"/>
        <w:rPr>
          <w:rFonts w:asciiTheme="minorHAnsi" w:hAnsiTheme="minorHAnsi"/>
          <w:b/>
          <w:bCs/>
        </w:rPr>
      </w:pPr>
      <w:bookmarkStart w:id="11" w:name="_Toc40337163"/>
      <w:bookmarkStart w:id="12" w:name="_Toc30075495"/>
      <w:bookmarkStart w:id="13" w:name="_Toc9248592"/>
      <w:bookmarkStart w:id="14" w:name="_Toc106089815"/>
      <w:r w:rsidRPr="00193CE3">
        <w:rPr>
          <w:rFonts w:asciiTheme="minorHAnsi" w:hAnsiTheme="minorHAnsi"/>
          <w:b/>
          <w:bCs/>
        </w:rPr>
        <w:t>Periode van opslag</w:t>
      </w:r>
      <w:bookmarkEnd w:id="11"/>
      <w:bookmarkEnd w:id="12"/>
      <w:bookmarkEnd w:id="13"/>
      <w:bookmarkEnd w:id="14"/>
    </w:p>
    <w:p w14:paraId="6007F740" w14:textId="27C63ADF" w:rsidR="00A47ADE" w:rsidRPr="00193CE3" w:rsidRDefault="00A47ADE" w:rsidP="00D87D94">
      <w:pPr>
        <w:pStyle w:val="Geenafstand"/>
        <w:jc w:val="both"/>
      </w:pPr>
      <w:r w:rsidRPr="00193CE3">
        <w:t xml:space="preserve">Hierboven hebben wij aangegeven voor welke verwerkingsdoeleinden wij uw persoonsgegevens gebruiken. Volgens </w:t>
      </w:r>
      <w:r w:rsidRPr="00193CE3">
        <w:rPr>
          <w:b/>
          <w:bCs/>
        </w:rPr>
        <w:t xml:space="preserve">artikel 13 lid 2 sub a van de AVG </w:t>
      </w:r>
      <w:r w:rsidR="00D150BE">
        <w:t>dienen wij aan te geven</w:t>
      </w:r>
      <w:r w:rsidRPr="00193CE3">
        <w:t xml:space="preserve"> wat de opslagperiode van de persoonsgegevens </w:t>
      </w:r>
      <w:r w:rsidR="002965D6" w:rsidRPr="00193CE3">
        <w:t>zijn</w:t>
      </w:r>
      <w:r w:rsidRPr="00193CE3">
        <w:t xml:space="preserve">. Daarbij is het goed om te realiseren dat alle gegevens in ieder geval bewaard blijven voor de periode dat </w:t>
      </w:r>
      <w:r w:rsidR="00BD34DA" w:rsidRPr="00193CE3">
        <w:t>onze diensten</w:t>
      </w:r>
      <w:r w:rsidRPr="00193CE3">
        <w:t xml:space="preserve"> worden </w:t>
      </w:r>
      <w:r w:rsidR="007A07C9" w:rsidRPr="00193CE3">
        <w:t>verleend</w:t>
      </w:r>
      <w:r w:rsidRPr="00193CE3">
        <w:t xml:space="preserve">, of de periode dat er redelijkerwijs vanuit mag worden gegaan dat </w:t>
      </w:r>
      <w:r w:rsidR="00BD34DA" w:rsidRPr="00193CE3">
        <w:t>diensten</w:t>
      </w:r>
      <w:r w:rsidRPr="00193CE3">
        <w:t xml:space="preserve"> verricht worden. Elk laatste contactmoment tussen u en </w:t>
      </w:r>
      <w:r w:rsidR="00536078">
        <w:rPr>
          <w:bCs/>
        </w:rPr>
        <w:t>Er-</w:t>
      </w:r>
      <w:proofErr w:type="spellStart"/>
      <w:r w:rsidR="00536078">
        <w:rPr>
          <w:bCs/>
        </w:rPr>
        <w:t>Risèlèh</w:t>
      </w:r>
      <w:proofErr w:type="spellEnd"/>
      <w:r w:rsidRPr="00193CE3">
        <w:t xml:space="preserve"> geldt als een nieuw begin van de </w:t>
      </w:r>
      <w:r w:rsidR="00D150BE">
        <w:t>bewaartermijn</w:t>
      </w:r>
      <w:r w:rsidR="00BD34DA" w:rsidRPr="00193CE3">
        <w:t xml:space="preserve"> van het desbetreffende verwerkingsdoel</w:t>
      </w:r>
      <w:r w:rsidRPr="00193CE3">
        <w:t>.</w:t>
      </w:r>
    </w:p>
    <w:p w14:paraId="2CA53681" w14:textId="77777777" w:rsidR="00A47ADE" w:rsidRPr="00193CE3" w:rsidRDefault="00A47ADE" w:rsidP="00D87D94">
      <w:pPr>
        <w:pStyle w:val="Geenafstand"/>
        <w:jc w:val="both"/>
      </w:pPr>
    </w:p>
    <w:p w14:paraId="5928CE0D" w14:textId="3DD911D4" w:rsidR="00A47ADE" w:rsidRPr="00193CE3" w:rsidRDefault="00A47ADE" w:rsidP="00D87D94">
      <w:pPr>
        <w:pStyle w:val="Geenafstand"/>
        <w:jc w:val="both"/>
      </w:pPr>
      <w:r w:rsidRPr="00193CE3">
        <w:t xml:space="preserve">Let op! Het is mogelijk dat gegevens opgegeven en verwerkt voor een bepaald doeleind, overgaan in een ander doeleind. Hierdoor begint er een nieuwe </w:t>
      </w:r>
      <w:r w:rsidR="00D150BE">
        <w:t>bewaartermijn</w:t>
      </w:r>
      <w:r w:rsidRPr="00193CE3">
        <w:t xml:space="preserve">. Bijvoorbeeld wanneer gegevens verstrekt worden via een contactformulier en er uiteindelijk overgegaan wordt naar een dienst. Wanneer er gebruikgemaakt wordt van dezelfde gegevens zal de </w:t>
      </w:r>
      <w:r w:rsidR="00D150BE">
        <w:t>bewaartermijn</w:t>
      </w:r>
      <w:r w:rsidRPr="00193CE3">
        <w:t xml:space="preserve"> van deze gegevens overlopen naar die van het volgende doeleinde.</w:t>
      </w:r>
    </w:p>
    <w:p w14:paraId="74BB9944" w14:textId="77777777" w:rsidR="00B4023B" w:rsidRPr="00193CE3" w:rsidRDefault="00B4023B" w:rsidP="00D87D94">
      <w:pPr>
        <w:pStyle w:val="Geenafstand"/>
        <w:jc w:val="both"/>
        <w:rPr>
          <w:b/>
          <w:bCs/>
          <w:u w:val="single"/>
        </w:rPr>
      </w:pPr>
    </w:p>
    <w:p w14:paraId="5BF3B3C5" w14:textId="77777777" w:rsidR="004F7580" w:rsidRPr="00193CE3" w:rsidRDefault="004F7580" w:rsidP="00D87D94">
      <w:pPr>
        <w:pStyle w:val="Geenafstand"/>
        <w:numPr>
          <w:ilvl w:val="0"/>
          <w:numId w:val="7"/>
        </w:numPr>
        <w:jc w:val="both"/>
        <w:rPr>
          <w:b/>
          <w:bCs/>
        </w:rPr>
      </w:pPr>
      <w:r w:rsidRPr="00193CE3">
        <w:rPr>
          <w:b/>
          <w:bCs/>
        </w:rPr>
        <w:t>Contact opnemen</w:t>
      </w:r>
    </w:p>
    <w:p w14:paraId="2F448654" w14:textId="0ECCABA0" w:rsidR="004F7580" w:rsidRPr="00193CE3" w:rsidRDefault="004F7580" w:rsidP="00D87D94">
      <w:pPr>
        <w:pStyle w:val="Geenafstand"/>
        <w:jc w:val="both"/>
      </w:pPr>
      <w:r w:rsidRPr="00193CE3">
        <w:t xml:space="preserve">Indien het contact niet lijdt tot het verrichten van een dienst of werkzaamheden, worden de door </w:t>
      </w:r>
      <w:r w:rsidR="006211D3" w:rsidRPr="00193CE3">
        <w:t>u</w:t>
      </w:r>
      <w:r w:rsidRPr="00193CE3">
        <w:t xml:space="preserve"> </w:t>
      </w:r>
      <w:r w:rsidR="00606E4E" w:rsidRPr="00193CE3">
        <w:t xml:space="preserve">opgegeven gegevens voor een termijn van </w:t>
      </w:r>
      <w:r w:rsidR="00606E4E" w:rsidRPr="00193CE3">
        <w:rPr>
          <w:b/>
          <w:bCs/>
        </w:rPr>
        <w:t>maximaal twee (2) jaar</w:t>
      </w:r>
      <w:r w:rsidR="00606E4E" w:rsidRPr="00193CE3">
        <w:t xml:space="preserve"> bewaard. </w:t>
      </w:r>
    </w:p>
    <w:p w14:paraId="72E1FE5C" w14:textId="77777777" w:rsidR="00606E4E" w:rsidRPr="00193CE3" w:rsidRDefault="00606E4E" w:rsidP="00D87D94">
      <w:pPr>
        <w:pStyle w:val="Geenafstand"/>
        <w:jc w:val="both"/>
        <w:rPr>
          <w:b/>
          <w:bCs/>
        </w:rPr>
      </w:pPr>
    </w:p>
    <w:p w14:paraId="62E7F1F3" w14:textId="148B7ABB" w:rsidR="004F7580" w:rsidRPr="00193CE3" w:rsidRDefault="00FE25FB" w:rsidP="00D87D94">
      <w:pPr>
        <w:pStyle w:val="Geenafstand"/>
        <w:numPr>
          <w:ilvl w:val="0"/>
          <w:numId w:val="7"/>
        </w:numPr>
        <w:jc w:val="both"/>
        <w:rPr>
          <w:b/>
          <w:bCs/>
        </w:rPr>
      </w:pPr>
      <w:r>
        <w:rPr>
          <w:b/>
          <w:bCs/>
        </w:rPr>
        <w:t>Onderwijs</w:t>
      </w:r>
    </w:p>
    <w:p w14:paraId="29ED588C" w14:textId="7C4DA8A0" w:rsidR="002E722F" w:rsidRDefault="002E722F" w:rsidP="002E722F">
      <w:pPr>
        <w:pStyle w:val="Geenafstand"/>
      </w:pPr>
      <w:r>
        <w:t>De gegevens met betrekking tot het verzuim en/of de uitschrijving van een leerling moeten tot minimaal 5 jaar na uitschrijving van de school bewaard worden. Na deze periode van 5 jaar worden deze gegevens verwijder</w:t>
      </w:r>
      <w:r w:rsidR="00C344D5">
        <w:t>d.</w:t>
      </w:r>
      <w:r>
        <w:t xml:space="preserve"> </w:t>
      </w:r>
    </w:p>
    <w:p w14:paraId="49C465D7" w14:textId="0E83CA4A" w:rsidR="00BE3A74" w:rsidRPr="00193CE3" w:rsidRDefault="00BE3A74" w:rsidP="00D87D94">
      <w:pPr>
        <w:pStyle w:val="Geenafstand"/>
        <w:jc w:val="both"/>
      </w:pPr>
    </w:p>
    <w:p w14:paraId="70F442E9" w14:textId="30A2CD8E" w:rsidR="00BE3A74" w:rsidRPr="00193CE3" w:rsidRDefault="00E77BDE" w:rsidP="00D87D94">
      <w:pPr>
        <w:pStyle w:val="Geenafstand"/>
        <w:numPr>
          <w:ilvl w:val="0"/>
          <w:numId w:val="7"/>
        </w:numPr>
        <w:jc w:val="both"/>
        <w:rPr>
          <w:b/>
          <w:bCs/>
        </w:rPr>
      </w:pPr>
      <w:r>
        <w:rPr>
          <w:b/>
          <w:bCs/>
        </w:rPr>
        <w:t>Boekhouding en facturatie</w:t>
      </w:r>
    </w:p>
    <w:p w14:paraId="7C679DCA" w14:textId="2D9BD3A5" w:rsidR="00571A97" w:rsidRPr="00193CE3" w:rsidRDefault="00571A97" w:rsidP="00D87D94">
      <w:pPr>
        <w:pStyle w:val="Geenafstand"/>
        <w:jc w:val="both"/>
      </w:pPr>
      <w:r w:rsidRPr="00193CE3">
        <w:t xml:space="preserve">Voor dit doel blijven gegevens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na het eindigen van een klantrelatie bewaard, tenzij langer nodig is in verband met een juridische procedure. De termijn van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is in dit kader ook gekoppeld aan de mogelijkheid dat een eventuele relatie weer/nog klant wordt bij </w:t>
      </w:r>
      <w:r w:rsidR="00536078">
        <w:t>Er-</w:t>
      </w:r>
      <w:proofErr w:type="spellStart"/>
      <w:r w:rsidR="00536078">
        <w:t>Risèlèh</w:t>
      </w:r>
      <w:proofErr w:type="spellEnd"/>
      <w:r w:rsidR="00C43662" w:rsidRPr="00193CE3">
        <w:t>.</w:t>
      </w:r>
    </w:p>
    <w:p w14:paraId="1357F9AA" w14:textId="3111ADA0" w:rsidR="00BE3A74" w:rsidRPr="00193CE3" w:rsidRDefault="00BE3A74" w:rsidP="00D87D94">
      <w:pPr>
        <w:pStyle w:val="Geenafstand"/>
        <w:jc w:val="both"/>
        <w:rPr>
          <w:b/>
          <w:bCs/>
          <w:highlight w:val="yellow"/>
        </w:rPr>
      </w:pPr>
    </w:p>
    <w:p w14:paraId="0E3E95D1" w14:textId="748876FC" w:rsidR="00BE3A74" w:rsidRPr="00193CE3" w:rsidRDefault="00E77BDE" w:rsidP="00D87D94">
      <w:pPr>
        <w:pStyle w:val="Geenafstand"/>
        <w:numPr>
          <w:ilvl w:val="0"/>
          <w:numId w:val="7"/>
        </w:numPr>
        <w:jc w:val="both"/>
        <w:rPr>
          <w:b/>
          <w:bCs/>
        </w:rPr>
      </w:pPr>
      <w:r>
        <w:rPr>
          <w:b/>
          <w:bCs/>
        </w:rPr>
        <w:t>Opstellen van een leerlingendossier</w:t>
      </w:r>
    </w:p>
    <w:p w14:paraId="1BA1CE73" w14:textId="1759091A" w:rsidR="00F363AE" w:rsidRPr="00193CE3" w:rsidRDefault="00F363AE" w:rsidP="00D87D94">
      <w:pPr>
        <w:pStyle w:val="Geenafstand"/>
        <w:jc w:val="both"/>
      </w:pPr>
      <w:r w:rsidRPr="00193CE3">
        <w:t xml:space="preserve">Om informatie te verzamelen over de tevredenheid van de klanten van </w:t>
      </w:r>
      <w:r w:rsidR="00536078">
        <w:t>Er-</w:t>
      </w:r>
      <w:proofErr w:type="spellStart"/>
      <w:r w:rsidR="00536078">
        <w:t>Risèlèh</w:t>
      </w:r>
      <w:proofErr w:type="spellEnd"/>
      <w:r w:rsidRPr="00193CE3">
        <w:t xml:space="preserve">, </w:t>
      </w:r>
      <w:r w:rsidR="00031C67" w:rsidRPr="00193CE3">
        <w:t>maakt</w:t>
      </w:r>
      <w:r w:rsidRPr="00193CE3">
        <w:t xml:space="preserve"> </w:t>
      </w:r>
      <w:r w:rsidR="00536078">
        <w:t>Er-</w:t>
      </w:r>
      <w:proofErr w:type="spellStart"/>
      <w:r w:rsidR="00536078">
        <w:t>Risèlèh</w:t>
      </w:r>
      <w:proofErr w:type="spellEnd"/>
      <w:r w:rsidR="00C43662" w:rsidRPr="00193CE3">
        <w:t xml:space="preserve"> </w:t>
      </w:r>
      <w:r w:rsidR="00031C67" w:rsidRPr="00193CE3">
        <w:t>gebruik van</w:t>
      </w:r>
      <w:r w:rsidRPr="00193CE3">
        <w:t xml:space="preserve"> tevredenheidsonderzoek</w:t>
      </w:r>
      <w:r w:rsidR="00031C67" w:rsidRPr="00193CE3">
        <w:t>en</w:t>
      </w:r>
      <w:r w:rsidRPr="00193CE3">
        <w:t xml:space="preserve">. Het tevredenheidsonderzoek </w:t>
      </w:r>
      <w:r w:rsidR="004540D4" w:rsidRPr="00193CE3">
        <w:t xml:space="preserve">kan schriftelijk plaatsvinden of </w:t>
      </w:r>
      <w:r w:rsidRPr="00193CE3">
        <w:t>per e-mail</w:t>
      </w:r>
      <w:r w:rsidR="000E4873" w:rsidRPr="00193CE3">
        <w:t xml:space="preserve"> verzonden</w:t>
      </w:r>
      <w:r w:rsidR="004540D4" w:rsidRPr="00193CE3">
        <w:t xml:space="preserve"> worden</w:t>
      </w:r>
      <w:r w:rsidRPr="00193CE3">
        <w:t>. Onder geen geval bent u verplicht deel te nemen aan dit onderzoek.</w:t>
      </w:r>
      <w:r w:rsidR="00670B65" w:rsidRPr="00193CE3">
        <w:t xml:space="preserve"> </w:t>
      </w:r>
      <w:r w:rsidR="00031C67" w:rsidRPr="00193CE3">
        <w:t xml:space="preserve">Deze gegevens worden voor </w:t>
      </w:r>
      <w:r w:rsidR="006D301E" w:rsidRPr="00193CE3">
        <w:rPr>
          <w:b/>
          <w:bCs/>
        </w:rPr>
        <w:t>twee</w:t>
      </w:r>
      <w:r w:rsidR="00330FCB" w:rsidRPr="00193CE3">
        <w:rPr>
          <w:b/>
          <w:bCs/>
        </w:rPr>
        <w:t xml:space="preserve"> (</w:t>
      </w:r>
      <w:r w:rsidR="006D301E" w:rsidRPr="00193CE3">
        <w:rPr>
          <w:b/>
          <w:bCs/>
        </w:rPr>
        <w:t>2</w:t>
      </w:r>
      <w:r w:rsidR="00330FCB" w:rsidRPr="00193CE3">
        <w:rPr>
          <w:b/>
          <w:bCs/>
        </w:rPr>
        <w:t>) jaren</w:t>
      </w:r>
      <w:r w:rsidR="00330FCB" w:rsidRPr="00193CE3">
        <w:t xml:space="preserve"> bewaard.</w:t>
      </w:r>
    </w:p>
    <w:p w14:paraId="2E312439" w14:textId="77777777" w:rsidR="00B4023B" w:rsidRPr="00193CE3" w:rsidRDefault="00B4023B" w:rsidP="00D87D94">
      <w:pPr>
        <w:rPr>
          <w:rFonts w:cs="Arial"/>
          <w:b/>
          <w:szCs w:val="22"/>
        </w:rPr>
      </w:pPr>
    </w:p>
    <w:p w14:paraId="2E4763B8" w14:textId="3C0C2A7D" w:rsidR="00B4023B" w:rsidRPr="00193CE3" w:rsidRDefault="00B4023B" w:rsidP="00D87D94">
      <w:pPr>
        <w:pStyle w:val="Lijstalinea"/>
        <w:numPr>
          <w:ilvl w:val="0"/>
          <w:numId w:val="7"/>
        </w:numPr>
        <w:spacing w:after="0"/>
        <w:rPr>
          <w:rFonts w:cs="Arial"/>
          <w:b/>
        </w:rPr>
      </w:pPr>
      <w:r w:rsidRPr="00193CE3">
        <w:rPr>
          <w:rFonts w:cs="Arial"/>
          <w:b/>
        </w:rPr>
        <w:t>Cookies, geplaatst via</w:t>
      </w:r>
      <w:r w:rsidR="00606E4E" w:rsidRPr="00193CE3">
        <w:rPr>
          <w:rFonts w:cs="Arial"/>
          <w:b/>
        </w:rPr>
        <w:t xml:space="preserve"> </w:t>
      </w:r>
      <w:r w:rsidR="002466E2" w:rsidRPr="002466E2">
        <w:rPr>
          <w:rFonts w:cs="Arial"/>
          <w:b/>
        </w:rPr>
        <w:t>o</w:t>
      </w:r>
      <w:r w:rsidR="002466E2">
        <w:rPr>
          <w:rFonts w:cs="Arial"/>
          <w:b/>
        </w:rPr>
        <w:t>nze website</w:t>
      </w:r>
      <w:r w:rsidR="00C43662" w:rsidRPr="00193CE3">
        <w:rPr>
          <w:rFonts w:cs="Arial"/>
          <w:b/>
        </w:rPr>
        <w:t xml:space="preserve"> </w:t>
      </w:r>
      <w:r w:rsidRPr="00193CE3">
        <w:rPr>
          <w:rFonts w:cs="Arial"/>
          <w:b/>
        </w:rPr>
        <w:t xml:space="preserve">(Lees </w:t>
      </w:r>
      <w:r w:rsidRPr="00DA470D">
        <w:rPr>
          <w:rFonts w:cs="Arial"/>
          <w:b/>
        </w:rPr>
        <w:t xml:space="preserve">onze cookieverklaring </w:t>
      </w:r>
      <w:r w:rsidRPr="00193CE3">
        <w:rPr>
          <w:rFonts w:cs="Arial"/>
          <w:b/>
        </w:rPr>
        <w:t>voor uitgebreide informatie)</w:t>
      </w:r>
    </w:p>
    <w:p w14:paraId="03C9487D" w14:textId="30338318" w:rsidR="0063599A" w:rsidRPr="00193CE3" w:rsidRDefault="00B4023B" w:rsidP="00D87D94">
      <w:pPr>
        <w:pStyle w:val="Lijstalinea"/>
        <w:spacing w:after="0"/>
        <w:ind w:left="0"/>
        <w:rPr>
          <w:rFonts w:cs="Arial"/>
          <w:bCs/>
        </w:rPr>
      </w:pPr>
      <w:r w:rsidRPr="00193CE3">
        <w:rPr>
          <w:rFonts w:cs="Arial"/>
          <w:bCs/>
        </w:rPr>
        <w:t>Alle informatie met betrekking tot cookies</w:t>
      </w:r>
      <w:r w:rsidR="00C6574F" w:rsidRPr="00193CE3">
        <w:rPr>
          <w:rFonts w:cs="Arial"/>
          <w:bCs/>
        </w:rPr>
        <w:t xml:space="preserve"> en de bewaartermijnen die door de cookies aangehouden worden zijn</w:t>
      </w:r>
      <w:r w:rsidRPr="00193CE3">
        <w:rPr>
          <w:rFonts w:cs="Arial"/>
          <w:bCs/>
        </w:rPr>
        <w:t xml:space="preserve"> uitgebreid </w:t>
      </w:r>
      <w:r w:rsidRPr="00352755">
        <w:rPr>
          <w:rFonts w:cs="Arial"/>
          <w:bCs/>
        </w:rPr>
        <w:t xml:space="preserve">toegelicht in </w:t>
      </w:r>
      <w:hyperlink r:id="rId17" w:history="1">
        <w:r w:rsidRPr="00352755">
          <w:rPr>
            <w:rStyle w:val="Hyperlink"/>
            <w:rFonts w:cs="Arial"/>
            <w:b/>
          </w:rPr>
          <w:t>onze cookieverklaring</w:t>
        </w:r>
      </w:hyperlink>
      <w:r w:rsidRPr="00352755">
        <w:rPr>
          <w:rFonts w:cs="Arial"/>
          <w:bCs/>
        </w:rPr>
        <w:t>.</w:t>
      </w:r>
    </w:p>
    <w:p w14:paraId="2195E362" w14:textId="77777777" w:rsidR="00704047" w:rsidRPr="00193CE3" w:rsidRDefault="00704047" w:rsidP="00D87D94">
      <w:pPr>
        <w:pStyle w:val="Geenafstand"/>
        <w:jc w:val="both"/>
        <w:rPr>
          <w:sz w:val="20"/>
          <w:szCs w:val="20"/>
        </w:rPr>
      </w:pPr>
    </w:p>
    <w:p w14:paraId="18FDD355" w14:textId="77777777" w:rsidR="00B4023B" w:rsidRPr="00193CE3" w:rsidRDefault="00B4023B" w:rsidP="00D87D94">
      <w:pPr>
        <w:pStyle w:val="Kop2"/>
        <w:numPr>
          <w:ilvl w:val="0"/>
          <w:numId w:val="1"/>
        </w:numPr>
        <w:spacing w:line="256" w:lineRule="auto"/>
        <w:rPr>
          <w:rFonts w:asciiTheme="minorHAnsi" w:hAnsiTheme="minorHAnsi"/>
          <w:b/>
          <w:bCs/>
        </w:rPr>
      </w:pPr>
      <w:bookmarkStart w:id="15" w:name="_Toc9248593"/>
      <w:bookmarkStart w:id="16" w:name="_Toc40337164"/>
      <w:bookmarkStart w:id="17" w:name="_Toc30075496"/>
      <w:bookmarkStart w:id="18" w:name="_Toc106089816"/>
      <w:r w:rsidRPr="00193CE3">
        <w:rPr>
          <w:rFonts w:asciiTheme="minorHAnsi" w:hAnsiTheme="minorHAnsi"/>
          <w:b/>
          <w:bCs/>
        </w:rPr>
        <w:t>Ontvangers</w:t>
      </w:r>
      <w:bookmarkEnd w:id="15"/>
      <w:r w:rsidRPr="00193CE3">
        <w:rPr>
          <w:rFonts w:asciiTheme="minorHAnsi" w:hAnsiTheme="minorHAnsi"/>
          <w:b/>
          <w:bCs/>
        </w:rPr>
        <w:t xml:space="preserve"> van persoonsgegevens</w:t>
      </w:r>
      <w:bookmarkEnd w:id="16"/>
      <w:bookmarkEnd w:id="17"/>
      <w:bookmarkEnd w:id="18"/>
    </w:p>
    <w:p w14:paraId="5CA13147" w14:textId="67ACEBAB" w:rsidR="00C20C83" w:rsidRPr="00193CE3" w:rsidRDefault="00536078" w:rsidP="00D87D94">
      <w:pPr>
        <w:rPr>
          <w:rFonts w:cstheme="minorHAnsi"/>
          <w:b/>
          <w:bCs/>
          <w:szCs w:val="22"/>
        </w:rPr>
      </w:pPr>
      <w:r>
        <w:rPr>
          <w:rFonts w:cstheme="minorHAnsi"/>
          <w:szCs w:val="22"/>
        </w:rPr>
        <w:t>Er-</w:t>
      </w:r>
      <w:proofErr w:type="spellStart"/>
      <w:r>
        <w:rPr>
          <w:rFonts w:cstheme="minorHAnsi"/>
          <w:szCs w:val="22"/>
        </w:rPr>
        <w:t>Risèlèh</w:t>
      </w:r>
      <w:proofErr w:type="spellEnd"/>
      <w:r w:rsidR="00C43662" w:rsidRPr="00193CE3">
        <w:rPr>
          <w:rFonts w:cstheme="minorHAnsi"/>
          <w:szCs w:val="22"/>
        </w:rPr>
        <w:t xml:space="preserve"> </w:t>
      </w:r>
      <w:r w:rsidR="00C20C83" w:rsidRPr="00193CE3">
        <w:rPr>
          <w:rFonts w:cstheme="minorHAnsi"/>
          <w:szCs w:val="22"/>
        </w:rPr>
        <w:t xml:space="preserve">deelt persoonsgegevens met derde partijen: dit gebeurt enkel wanneer dit strikt noodzakelijk is. In alle gevallen zal </w:t>
      </w:r>
      <w:r>
        <w:rPr>
          <w:rFonts w:cstheme="minorHAnsi"/>
          <w:szCs w:val="22"/>
        </w:rPr>
        <w:t>Er-</w:t>
      </w:r>
      <w:proofErr w:type="spellStart"/>
      <w:r>
        <w:rPr>
          <w:rFonts w:cstheme="minorHAnsi"/>
          <w:szCs w:val="22"/>
        </w:rPr>
        <w:t>Risèlèh</w:t>
      </w:r>
      <w:proofErr w:type="spellEnd"/>
      <w:r w:rsidR="00C43662" w:rsidRPr="00193CE3">
        <w:rPr>
          <w:rFonts w:cstheme="minorHAnsi"/>
          <w:szCs w:val="22"/>
        </w:rPr>
        <w:t xml:space="preserve"> </w:t>
      </w:r>
      <w:r w:rsidR="00C20C83" w:rsidRPr="00193CE3">
        <w:rPr>
          <w:rFonts w:cstheme="minorHAnsi"/>
          <w:szCs w:val="22"/>
        </w:rPr>
        <w:t xml:space="preserve">zich als verwerkingsverantwoordelijke conformeren aan de </w:t>
      </w:r>
      <w:r w:rsidR="006211D3" w:rsidRPr="00193CE3">
        <w:rPr>
          <w:rFonts w:cstheme="minorHAnsi"/>
          <w:szCs w:val="22"/>
        </w:rPr>
        <w:t>AVG-wetgeving</w:t>
      </w:r>
      <w:r w:rsidR="00C20C83" w:rsidRPr="00193CE3">
        <w:rPr>
          <w:rFonts w:cstheme="minorHAnsi"/>
          <w:szCs w:val="22"/>
        </w:rPr>
        <w:t xml:space="preserve">, specifiek </w:t>
      </w:r>
      <w:r w:rsidR="00C20C83" w:rsidRPr="00193CE3">
        <w:rPr>
          <w:rFonts w:cstheme="minorHAnsi"/>
          <w:b/>
          <w:bCs/>
          <w:szCs w:val="22"/>
        </w:rPr>
        <w:t>artikel 28 e.v. AVG</w:t>
      </w:r>
      <w:r w:rsidR="00C20C83" w:rsidRPr="00193CE3">
        <w:rPr>
          <w:rFonts w:cstheme="minorHAnsi"/>
          <w:szCs w:val="22"/>
        </w:rPr>
        <w:t xml:space="preserve">. </w:t>
      </w:r>
      <w:r>
        <w:rPr>
          <w:rFonts w:cstheme="minorHAnsi"/>
          <w:szCs w:val="22"/>
        </w:rPr>
        <w:t>Er-</w:t>
      </w:r>
      <w:proofErr w:type="spellStart"/>
      <w:r>
        <w:rPr>
          <w:rFonts w:cstheme="minorHAnsi"/>
          <w:szCs w:val="22"/>
        </w:rPr>
        <w:t>Risèlèh</w:t>
      </w:r>
      <w:proofErr w:type="spellEnd"/>
      <w:r w:rsidR="00733AAF" w:rsidRPr="00193CE3">
        <w:rPr>
          <w:rFonts w:cstheme="minorHAnsi"/>
          <w:szCs w:val="22"/>
        </w:rPr>
        <w:t xml:space="preserve"> sluit </w:t>
      </w:r>
      <w:r w:rsidR="00F36603">
        <w:rPr>
          <w:rFonts w:cstheme="minorHAnsi"/>
          <w:szCs w:val="22"/>
        </w:rPr>
        <w:t xml:space="preserve">indien nodig </w:t>
      </w:r>
      <w:r w:rsidR="00733AAF" w:rsidRPr="00193CE3">
        <w:rPr>
          <w:rFonts w:cstheme="minorHAnsi"/>
          <w:szCs w:val="22"/>
        </w:rPr>
        <w:t xml:space="preserve">met alle betrokken partijen bij de verwerking van persoonsgegevens een verwerkersovereenkomst af, daarnaast </w:t>
      </w:r>
      <w:r w:rsidR="00FF0315" w:rsidRPr="00193CE3">
        <w:rPr>
          <w:rFonts w:cstheme="minorHAnsi"/>
          <w:szCs w:val="22"/>
        </w:rPr>
        <w:t xml:space="preserve">ondertekend ieder personeel van </w:t>
      </w:r>
      <w:r>
        <w:rPr>
          <w:rFonts w:cstheme="minorHAnsi"/>
          <w:szCs w:val="22"/>
        </w:rPr>
        <w:t>Er-</w:t>
      </w:r>
      <w:proofErr w:type="spellStart"/>
      <w:r>
        <w:rPr>
          <w:rFonts w:cstheme="minorHAnsi"/>
          <w:szCs w:val="22"/>
        </w:rPr>
        <w:t>Risèlèh</w:t>
      </w:r>
      <w:proofErr w:type="spellEnd"/>
      <w:r w:rsidR="00FF0315" w:rsidRPr="00193CE3">
        <w:rPr>
          <w:rFonts w:cstheme="minorHAnsi"/>
          <w:szCs w:val="22"/>
        </w:rPr>
        <w:t xml:space="preserve"> betrokken bij de verwerking van persoonsgegevens een </w:t>
      </w:r>
      <w:r w:rsidR="00FF0315" w:rsidRPr="00193CE3">
        <w:rPr>
          <w:rFonts w:cstheme="minorHAnsi"/>
          <w:szCs w:val="22"/>
        </w:rPr>
        <w:lastRenderedPageBreak/>
        <w:t xml:space="preserve">geheimhoudingsverklaring </w:t>
      </w:r>
      <w:r w:rsidR="00294691" w:rsidRPr="00193CE3">
        <w:rPr>
          <w:rFonts w:cstheme="minorHAnsi"/>
          <w:szCs w:val="22"/>
        </w:rPr>
        <w:t>om de correcte verwerking van persoonsgegevens in de zin van de AVG te waarborgen.</w:t>
      </w:r>
    </w:p>
    <w:p w14:paraId="2EEC62FC" w14:textId="77777777" w:rsidR="00C20C83" w:rsidRPr="00193CE3" w:rsidRDefault="00C20C83" w:rsidP="00D87D94">
      <w:pPr>
        <w:rPr>
          <w:rFonts w:cstheme="minorHAnsi"/>
          <w:b/>
          <w:bCs/>
          <w:szCs w:val="22"/>
        </w:rPr>
      </w:pPr>
    </w:p>
    <w:p w14:paraId="3D9E307E" w14:textId="425DEAE0" w:rsidR="00C20C83" w:rsidRPr="00193CE3" w:rsidRDefault="00C20C83" w:rsidP="00D87D94">
      <w:pPr>
        <w:rPr>
          <w:rFonts w:cstheme="minorHAnsi"/>
          <w:b/>
          <w:bCs/>
          <w:szCs w:val="22"/>
        </w:rPr>
      </w:pPr>
      <w:r w:rsidRPr="00193CE3">
        <w:rPr>
          <w:rFonts w:cstheme="minorHAnsi"/>
          <w:szCs w:val="22"/>
        </w:rPr>
        <w:t xml:space="preserve">Om </w:t>
      </w:r>
      <w:r w:rsidR="002477CD">
        <w:rPr>
          <w:rFonts w:cstheme="minorHAnsi"/>
          <w:szCs w:val="22"/>
        </w:rPr>
        <w:t>goed onderwijs</w:t>
      </w:r>
      <w:r w:rsidRPr="00193CE3">
        <w:rPr>
          <w:rFonts w:cstheme="minorHAnsi"/>
          <w:szCs w:val="22"/>
        </w:rPr>
        <w:t xml:space="preserve"> te garanderen vanuit </w:t>
      </w:r>
      <w:r w:rsidR="00536078">
        <w:rPr>
          <w:rFonts w:cstheme="minorHAnsi"/>
          <w:szCs w:val="22"/>
        </w:rPr>
        <w:t>Er-</w:t>
      </w:r>
      <w:proofErr w:type="spellStart"/>
      <w:r w:rsidR="00536078">
        <w:rPr>
          <w:rFonts w:cstheme="minorHAnsi"/>
          <w:szCs w:val="22"/>
        </w:rPr>
        <w:t>Risèlèh</w:t>
      </w:r>
      <w:proofErr w:type="spellEnd"/>
      <w:r w:rsidRPr="00193CE3">
        <w:rPr>
          <w:rFonts w:cstheme="minorHAnsi"/>
          <w:szCs w:val="22"/>
        </w:rPr>
        <w:t xml:space="preserve">, werken wij samen met bepaalde externe partijen. Denk hierbij aan partijen die </w:t>
      </w:r>
      <w:r w:rsidR="00584A1E">
        <w:rPr>
          <w:rFonts w:cstheme="minorHAnsi"/>
          <w:szCs w:val="22"/>
        </w:rPr>
        <w:t xml:space="preserve">systemen aanbieden waarmee </w:t>
      </w:r>
      <w:r w:rsidR="00536078">
        <w:rPr>
          <w:rFonts w:cstheme="minorHAnsi"/>
          <w:szCs w:val="22"/>
        </w:rPr>
        <w:t>Er-</w:t>
      </w:r>
      <w:proofErr w:type="spellStart"/>
      <w:r w:rsidR="00536078">
        <w:rPr>
          <w:rFonts w:cstheme="minorHAnsi"/>
          <w:szCs w:val="22"/>
        </w:rPr>
        <w:t>Risèlèh</w:t>
      </w:r>
      <w:proofErr w:type="spellEnd"/>
      <w:r w:rsidR="00584A1E">
        <w:rPr>
          <w:rFonts w:cstheme="minorHAnsi"/>
          <w:szCs w:val="22"/>
        </w:rPr>
        <w:t xml:space="preserve"> </w:t>
      </w:r>
      <w:r w:rsidR="0046742C">
        <w:rPr>
          <w:rFonts w:cstheme="minorHAnsi"/>
          <w:szCs w:val="22"/>
        </w:rPr>
        <w:t>het leerlingendossier kan bijhouden</w:t>
      </w:r>
      <w:r w:rsidRPr="00193CE3">
        <w:rPr>
          <w:rFonts w:cstheme="minorHAnsi"/>
          <w:szCs w:val="22"/>
        </w:rPr>
        <w:t>. Hieronder bieden wij u een overzicht van externe partijen die persoonsgegevens van u ontvangen.</w:t>
      </w:r>
    </w:p>
    <w:p w14:paraId="26F303C3" w14:textId="77777777" w:rsidR="00CC4538" w:rsidRPr="00193CE3" w:rsidRDefault="00CC4538" w:rsidP="00D87D94">
      <w:pPr>
        <w:rPr>
          <w:rFonts w:cstheme="minorHAnsi"/>
          <w:szCs w:val="22"/>
        </w:rPr>
      </w:pPr>
    </w:p>
    <w:p w14:paraId="268112AA" w14:textId="2B3DA160" w:rsidR="00B4023B" w:rsidRPr="00193CE3" w:rsidRDefault="00C20C83" w:rsidP="00D87D94">
      <w:pPr>
        <w:rPr>
          <w:rFonts w:cstheme="minorHAnsi"/>
          <w:b/>
          <w:szCs w:val="22"/>
          <w:u w:val="single"/>
        </w:rPr>
      </w:pPr>
      <w:r w:rsidRPr="00193CE3">
        <w:rPr>
          <w:rFonts w:cstheme="minorHAnsi"/>
          <w:b/>
          <w:szCs w:val="22"/>
          <w:u w:val="single"/>
        </w:rPr>
        <w:t xml:space="preserve">Overzicht van derde partijen die persoonsgegevens van </w:t>
      </w:r>
      <w:r w:rsidR="00965CF8" w:rsidRPr="00193CE3">
        <w:rPr>
          <w:rFonts w:cstheme="minorHAnsi"/>
          <w:b/>
          <w:szCs w:val="22"/>
          <w:u w:val="single"/>
        </w:rPr>
        <w:t>u</w:t>
      </w:r>
      <w:r w:rsidRPr="00193CE3">
        <w:rPr>
          <w:rFonts w:cstheme="minorHAnsi"/>
          <w:b/>
          <w:szCs w:val="22"/>
          <w:u w:val="single"/>
        </w:rPr>
        <w:t xml:space="preserve"> ontvangen:</w:t>
      </w:r>
    </w:p>
    <w:p w14:paraId="40B5D5F4" w14:textId="77777777" w:rsidR="00C20C83" w:rsidRPr="00193CE3" w:rsidRDefault="00C20C83" w:rsidP="00D87D94">
      <w:pPr>
        <w:rPr>
          <w:rFonts w:cstheme="minorHAnsi"/>
          <w:b/>
          <w:szCs w:val="22"/>
        </w:rPr>
      </w:pPr>
    </w:p>
    <w:p w14:paraId="44740DD2" w14:textId="63D04A78" w:rsidR="006966F4" w:rsidRPr="00193CE3" w:rsidRDefault="00C20C83" w:rsidP="00D87D94">
      <w:pPr>
        <w:pStyle w:val="Geenafstand"/>
        <w:numPr>
          <w:ilvl w:val="0"/>
          <w:numId w:val="11"/>
        </w:numPr>
        <w:jc w:val="both"/>
        <w:rPr>
          <w:b/>
          <w:bCs/>
        </w:rPr>
      </w:pPr>
      <w:r w:rsidRPr="00193CE3">
        <w:rPr>
          <w:b/>
          <w:bCs/>
        </w:rPr>
        <w:t>Boekhouder</w:t>
      </w:r>
    </w:p>
    <w:p w14:paraId="3BF57309" w14:textId="43020C8D" w:rsidR="00571715" w:rsidRPr="00193CE3" w:rsidRDefault="00C20C83" w:rsidP="00D87D94">
      <w:pPr>
        <w:pStyle w:val="Geenafstand"/>
        <w:ind w:left="708"/>
        <w:jc w:val="both"/>
      </w:pPr>
      <w:r w:rsidRPr="00193CE3">
        <w:t xml:space="preserve">Voor het voeren van een gedegen boekhouding is het mogelijk dat persoonlijke gegevens worden verstrekt </w:t>
      </w:r>
      <w:r w:rsidR="00E674E6" w:rsidRPr="00193CE3">
        <w:t>aan</w:t>
      </w:r>
      <w:r w:rsidRPr="00193CE3">
        <w:t xml:space="preserve"> een boekhouder. Dit </w:t>
      </w:r>
      <w:r w:rsidR="00671D8C">
        <w:t>betreft enkel</w:t>
      </w:r>
      <w:r w:rsidRPr="00193CE3">
        <w:t xml:space="preserve"> strikt noodzakelijke gegevens</w:t>
      </w:r>
      <w:r w:rsidR="00B0610B" w:rsidRPr="00193CE3">
        <w:t>.</w:t>
      </w:r>
    </w:p>
    <w:p w14:paraId="231342B5" w14:textId="77777777" w:rsidR="00571715" w:rsidRPr="00193CE3" w:rsidRDefault="00571715" w:rsidP="00D87D94">
      <w:pPr>
        <w:pStyle w:val="Geenafstand"/>
        <w:jc w:val="both"/>
      </w:pPr>
    </w:p>
    <w:p w14:paraId="498A0E0C" w14:textId="26AF9634" w:rsidR="006966F4" w:rsidRPr="00193CE3" w:rsidRDefault="006966F4" w:rsidP="00D87D94">
      <w:pPr>
        <w:pStyle w:val="Geenafstand"/>
        <w:numPr>
          <w:ilvl w:val="0"/>
          <w:numId w:val="11"/>
        </w:numPr>
        <w:jc w:val="both"/>
        <w:rPr>
          <w:b/>
        </w:rPr>
      </w:pPr>
      <w:r w:rsidRPr="00193CE3">
        <w:rPr>
          <w:b/>
        </w:rPr>
        <w:t>Belastingdienst/overheidsinstanties</w:t>
      </w:r>
    </w:p>
    <w:p w14:paraId="432E1ABE" w14:textId="73A7AA7D" w:rsidR="00571715" w:rsidRPr="00193CE3" w:rsidRDefault="006966F4" w:rsidP="00D87D94">
      <w:pPr>
        <w:pStyle w:val="Geenafstand"/>
        <w:ind w:left="708"/>
        <w:jc w:val="both"/>
      </w:pPr>
      <w:r w:rsidRPr="00193CE3">
        <w:t>Om te voldoen aan onze belastingplicht en/of enig ander wettelijk voorschrift delen wij de benodigde persoonsgegevens met de Belastingdienst en andere overheidsinstanties, indien wij hiertoe wettelijk verplicht zijn.</w:t>
      </w:r>
    </w:p>
    <w:p w14:paraId="6E77A33C" w14:textId="77777777" w:rsidR="00E610C5" w:rsidRPr="00193CE3" w:rsidRDefault="00E610C5" w:rsidP="00D87D94">
      <w:pPr>
        <w:rPr>
          <w:b/>
          <w:bCs/>
        </w:rPr>
      </w:pPr>
    </w:p>
    <w:p w14:paraId="3DC15592" w14:textId="5F1EB3A7" w:rsidR="00671D8C" w:rsidRPr="00671D8C" w:rsidRDefault="00671D8C" w:rsidP="00671D8C">
      <w:pPr>
        <w:pStyle w:val="Lijstalinea"/>
        <w:numPr>
          <w:ilvl w:val="0"/>
          <w:numId w:val="11"/>
        </w:numPr>
        <w:rPr>
          <w:b/>
          <w:bCs/>
        </w:rPr>
      </w:pPr>
      <w:proofErr w:type="spellStart"/>
      <w:r w:rsidRPr="00671D8C">
        <w:rPr>
          <w:b/>
          <w:bCs/>
        </w:rPr>
        <w:t>Parro</w:t>
      </w:r>
      <w:proofErr w:type="spellEnd"/>
      <w:r w:rsidRPr="00671D8C">
        <w:rPr>
          <w:b/>
          <w:bCs/>
        </w:rPr>
        <w:t>/</w:t>
      </w:r>
      <w:proofErr w:type="spellStart"/>
      <w:r w:rsidRPr="00671D8C">
        <w:rPr>
          <w:b/>
          <w:bCs/>
        </w:rPr>
        <w:t>ParnasSys</w:t>
      </w:r>
      <w:proofErr w:type="spellEnd"/>
    </w:p>
    <w:p w14:paraId="3CFC8FF7" w14:textId="77777777" w:rsidR="00671D8C" w:rsidRPr="00671D8C" w:rsidRDefault="00671D8C" w:rsidP="00671D8C">
      <w:pPr>
        <w:pStyle w:val="Lijstalinea"/>
      </w:pPr>
      <w:proofErr w:type="spellStart"/>
      <w:r w:rsidRPr="00671D8C">
        <w:t>ParnasSys</w:t>
      </w:r>
      <w:proofErr w:type="spellEnd"/>
      <w:r w:rsidRPr="00671D8C">
        <w:t xml:space="preserve"> is de online app voor het bijhouden en inzien van gegevens van onze leerlingen. Als ouder kunt u via </w:t>
      </w:r>
      <w:proofErr w:type="spellStart"/>
      <w:r w:rsidRPr="00671D8C">
        <w:t>ParnasSys</w:t>
      </w:r>
      <w:proofErr w:type="spellEnd"/>
      <w:r w:rsidRPr="00671D8C">
        <w:t xml:space="preserve"> onder andere cijferlijsten inzien van uw kind. Daarbij kunt u uw eigen privacy-voorkeuren instellen via </w:t>
      </w:r>
      <w:proofErr w:type="spellStart"/>
      <w:r w:rsidRPr="00671D8C">
        <w:t>ParnasSys</w:t>
      </w:r>
      <w:proofErr w:type="spellEnd"/>
      <w:r w:rsidRPr="00671D8C">
        <w:t xml:space="preserve">. U kunt bijvoorbeeld aangeven of u wilt dat uw kind op bepaalde foto’s komt (klas/individueel) of niet en ander (soortgelijke) persoonsgegevens. </w:t>
      </w:r>
    </w:p>
    <w:p w14:paraId="402BCCF9" w14:textId="77777777" w:rsidR="00671D8C" w:rsidRPr="00671D8C" w:rsidRDefault="00671D8C" w:rsidP="00671D8C">
      <w:pPr>
        <w:pStyle w:val="Lijstalinea"/>
      </w:pPr>
    </w:p>
    <w:p w14:paraId="6B6348EB" w14:textId="77777777" w:rsidR="00671D8C" w:rsidRPr="00671D8C" w:rsidRDefault="00671D8C" w:rsidP="00671D8C">
      <w:pPr>
        <w:pStyle w:val="Lijstalinea"/>
      </w:pPr>
      <w:proofErr w:type="spellStart"/>
      <w:r w:rsidRPr="00671D8C">
        <w:t>ParnasSys</w:t>
      </w:r>
      <w:proofErr w:type="spellEnd"/>
      <w:r w:rsidRPr="00671D8C">
        <w:t xml:space="preserve"> is daarbij ook het systeem dat de docenten gebruiken tijdens de lessen, om bestande te uploaden en gegevens in te voeren of te wijzigen (zoals cijferlijsten). Docenten kunnen alleen accounts inzien van leerlingen die zij lesgeven. Accounts van leerlingen waar zij geen les aan geven, kunnen niet ingezien worden door de docent.   </w:t>
      </w:r>
    </w:p>
    <w:p w14:paraId="5AF13EC1" w14:textId="77777777" w:rsidR="00671D8C" w:rsidRPr="00671D8C" w:rsidRDefault="00671D8C" w:rsidP="00671D8C">
      <w:pPr>
        <w:pStyle w:val="Lijstalinea"/>
      </w:pPr>
    </w:p>
    <w:p w14:paraId="68550F2E" w14:textId="77777777" w:rsidR="00EA4DFC" w:rsidRDefault="00671D8C" w:rsidP="00671D8C">
      <w:pPr>
        <w:pStyle w:val="Lijstalinea"/>
      </w:pPr>
      <w:proofErr w:type="spellStart"/>
      <w:r w:rsidRPr="00671D8C">
        <w:t>ParnasSys</w:t>
      </w:r>
      <w:proofErr w:type="spellEnd"/>
      <w:r w:rsidRPr="00671D8C">
        <w:t xml:space="preserve"> kan alleen gebruikt worden doormiddel van het inloggen met een beveiligd account. Als eigenaar en beheerder beveiligd </w:t>
      </w:r>
      <w:proofErr w:type="spellStart"/>
      <w:r w:rsidRPr="00671D8C">
        <w:t>Parro</w:t>
      </w:r>
      <w:proofErr w:type="spellEnd"/>
      <w:r w:rsidRPr="00671D8C">
        <w:t xml:space="preserve"> </w:t>
      </w:r>
      <w:proofErr w:type="spellStart"/>
      <w:r w:rsidRPr="00671D8C">
        <w:t>ParnasSys</w:t>
      </w:r>
      <w:proofErr w:type="spellEnd"/>
      <w:r w:rsidRPr="00671D8C">
        <w:t xml:space="preserve"> volgens de wettelijke eisen.</w:t>
      </w:r>
    </w:p>
    <w:p w14:paraId="4B969ABB" w14:textId="77777777" w:rsidR="00EA4DFC" w:rsidRDefault="00EA4DFC" w:rsidP="00671D8C">
      <w:pPr>
        <w:pStyle w:val="Lijstalinea"/>
      </w:pPr>
    </w:p>
    <w:p w14:paraId="3A4A7E2A" w14:textId="4F6E2043" w:rsidR="00EA4DFC" w:rsidRPr="00EA4DFC" w:rsidRDefault="00EA4DFC" w:rsidP="00EA4DFC">
      <w:pPr>
        <w:pStyle w:val="Lijstalinea"/>
        <w:numPr>
          <w:ilvl w:val="0"/>
          <w:numId w:val="11"/>
        </w:numPr>
        <w:rPr>
          <w:b/>
          <w:bCs/>
        </w:rPr>
      </w:pPr>
      <w:r w:rsidRPr="00EA4DFC">
        <w:rPr>
          <w:b/>
          <w:bCs/>
        </w:rPr>
        <w:t xml:space="preserve">Stichting Noor </w:t>
      </w:r>
    </w:p>
    <w:p w14:paraId="740154CA" w14:textId="7B6D2A83" w:rsidR="00671D8C" w:rsidRPr="00671D8C" w:rsidRDefault="00EA4DFC" w:rsidP="00EA4DFC">
      <w:pPr>
        <w:pStyle w:val="Lijstalinea"/>
      </w:pPr>
      <w:r>
        <w:t>Indien wettelijk of voor een goede uitvoering van haar taken nodig blijkt, kan Stichting Noor persoonsgegevens opvragen bij elk van de bij Stichting Noor aangesloten organisaties. Deze gegevens worden alleen gebruikt voor de verwerking, waarvoor zij bedoeld zijn. Stichting Noor verkoopt nooit persoonsgegevens door aan derde partijen. Noch deelt Stichting Noor persoonsgegevens met derde partijen, zonder uitdrukkelijke toestemming van deze persoon of diens rechterlijke vertegenwoordiger.</w:t>
      </w:r>
    </w:p>
    <w:p w14:paraId="1D2AC58A" w14:textId="77777777" w:rsidR="00C43662" w:rsidRPr="00193CE3" w:rsidRDefault="00C43662" w:rsidP="00D87D94">
      <w:pPr>
        <w:pStyle w:val="Lijstalinea"/>
      </w:pPr>
    </w:p>
    <w:p w14:paraId="657EEB08" w14:textId="48638B90" w:rsidR="00452A0D" w:rsidRPr="00193CE3" w:rsidRDefault="00B4023B" w:rsidP="00D87D94">
      <w:pPr>
        <w:pStyle w:val="Geenafstand"/>
        <w:jc w:val="both"/>
      </w:pPr>
      <w:r w:rsidRPr="00193CE3">
        <w:rPr>
          <w:rFonts w:cstheme="minorHAnsi"/>
        </w:rPr>
        <w:t xml:space="preserve">Verder zullen wij de door </w:t>
      </w:r>
      <w:r w:rsidR="006211D3" w:rsidRPr="00193CE3">
        <w:rPr>
          <w:rFonts w:cstheme="minorHAnsi"/>
        </w:rPr>
        <w:t>uw</w:t>
      </w:r>
      <w:r w:rsidRPr="00193CE3">
        <w:rPr>
          <w:rFonts w:cstheme="minorHAnsi"/>
        </w:rPr>
        <w:t xml:space="preserve"> verstrekte gegevens niet aan andere partijen verstrekken, tenzij dit wettelijk verplicht is. </w:t>
      </w:r>
      <w:r w:rsidR="00452A0D" w:rsidRPr="00193CE3">
        <w:t>U wordt te allen tijde op de hoogte gesteld wanneer wij gebruik maken van deze derde partij</w:t>
      </w:r>
      <w:r w:rsidR="00611782" w:rsidRPr="00193CE3">
        <w:t>en</w:t>
      </w:r>
      <w:r w:rsidR="00951140" w:rsidRPr="00193CE3">
        <w:t xml:space="preserve"> door het aan te geven in onze </w:t>
      </w:r>
      <w:r w:rsidR="00391CB8">
        <w:t>Privacyverklaring</w:t>
      </w:r>
      <w:r w:rsidR="00452A0D" w:rsidRPr="00193CE3">
        <w:t>. Indien u het niet eens bent met het delen van uw gegevens aan de derde partij, kunt u hiertegen bezwaar maken.</w:t>
      </w:r>
    </w:p>
    <w:p w14:paraId="12C0DF31" w14:textId="77777777" w:rsidR="00B34379" w:rsidRPr="00193CE3" w:rsidRDefault="00B34379" w:rsidP="00D87D94">
      <w:pPr>
        <w:pStyle w:val="Geenafstand"/>
        <w:jc w:val="both"/>
      </w:pPr>
    </w:p>
    <w:p w14:paraId="6D69450D" w14:textId="7A2BB883" w:rsidR="00B34379" w:rsidRPr="00193CE3" w:rsidRDefault="00536078" w:rsidP="00D87D94">
      <w:r>
        <w:rPr>
          <w:bCs/>
        </w:rPr>
        <w:t>Er-</w:t>
      </w:r>
      <w:proofErr w:type="spellStart"/>
      <w:r>
        <w:rPr>
          <w:bCs/>
        </w:rPr>
        <w:t>Risèlèh</w:t>
      </w:r>
      <w:proofErr w:type="spellEnd"/>
      <w:r w:rsidR="00B34379" w:rsidRPr="00193CE3">
        <w:t xml:space="preserve"> deelt in beginsel alleen persoonsgegevens</w:t>
      </w:r>
      <w:r w:rsidR="00951140" w:rsidRPr="00193CE3">
        <w:t xml:space="preserve"> op een minimale wijze</w:t>
      </w:r>
      <w:r w:rsidR="00B34379" w:rsidRPr="00193CE3">
        <w:t xml:space="preserve"> met derde partijen indien dit noodzakelijk is voor een goeie bedrijfsvoering. Het delen van persoonsgegevens gebeurt enkel </w:t>
      </w:r>
      <w:r w:rsidR="00B34379" w:rsidRPr="00193CE3">
        <w:lastRenderedPageBreak/>
        <w:t xml:space="preserve">wanneer dit strikt noodzakelijk is, denk hierbij aan </w:t>
      </w:r>
      <w:r w:rsidR="000012DD" w:rsidRPr="00193CE3">
        <w:t xml:space="preserve">het delen van gegevens om een gepast </w:t>
      </w:r>
      <w:r w:rsidR="003F46CA">
        <w:t>le</w:t>
      </w:r>
      <w:r w:rsidR="001243EA">
        <w:t>e</w:t>
      </w:r>
      <w:r w:rsidR="003F46CA">
        <w:t>rlingen</w:t>
      </w:r>
      <w:r w:rsidR="001243EA">
        <w:t>dossier</w:t>
      </w:r>
      <w:r w:rsidR="000012DD" w:rsidRPr="00193CE3">
        <w:t xml:space="preserve"> op te stellen. </w:t>
      </w:r>
      <w:r>
        <w:t>Er-</w:t>
      </w:r>
      <w:proofErr w:type="spellStart"/>
      <w:r>
        <w:t>Risèlèh</w:t>
      </w:r>
      <w:proofErr w:type="spellEnd"/>
      <w:r w:rsidR="000012DD" w:rsidRPr="00193CE3">
        <w:t xml:space="preserve"> zal nimmer uw persoonsgegevens verkopen</w:t>
      </w:r>
      <w:r w:rsidR="008B55CF" w:rsidRPr="00193CE3">
        <w:t>.</w:t>
      </w:r>
    </w:p>
    <w:p w14:paraId="62C3D4C2" w14:textId="77777777" w:rsidR="002B1891" w:rsidRPr="00193CE3" w:rsidRDefault="002B1891" w:rsidP="00D87D94">
      <w:pPr>
        <w:pStyle w:val="Lijstalinea"/>
        <w:ind w:left="0"/>
        <w:rPr>
          <w:rFonts w:cstheme="minorHAnsi"/>
          <w:sz w:val="20"/>
          <w:szCs w:val="20"/>
        </w:rPr>
      </w:pPr>
    </w:p>
    <w:p w14:paraId="308451C8" w14:textId="77777777" w:rsidR="00B4023B" w:rsidRPr="00193CE3" w:rsidRDefault="00B4023B" w:rsidP="00D87D94">
      <w:pPr>
        <w:pStyle w:val="Kop2"/>
        <w:numPr>
          <w:ilvl w:val="0"/>
          <w:numId w:val="1"/>
        </w:numPr>
        <w:spacing w:line="256" w:lineRule="auto"/>
        <w:rPr>
          <w:rFonts w:asciiTheme="minorHAnsi" w:hAnsiTheme="minorHAnsi"/>
          <w:b/>
          <w:bCs/>
        </w:rPr>
      </w:pPr>
      <w:bookmarkStart w:id="19" w:name="_Toc40337165"/>
      <w:bookmarkStart w:id="20" w:name="_Toc30075497"/>
      <w:bookmarkStart w:id="21" w:name="_Toc106089817"/>
      <w:r w:rsidRPr="00193CE3">
        <w:rPr>
          <w:rFonts w:asciiTheme="minorHAnsi" w:hAnsiTheme="minorHAnsi"/>
          <w:b/>
          <w:bCs/>
        </w:rPr>
        <w:t>Beveiliging</w:t>
      </w:r>
      <w:bookmarkEnd w:id="19"/>
      <w:bookmarkEnd w:id="20"/>
      <w:bookmarkEnd w:id="21"/>
    </w:p>
    <w:p w14:paraId="50E535D8" w14:textId="45571DB0" w:rsidR="004379FE" w:rsidRPr="00193CE3" w:rsidRDefault="00C20C83" w:rsidP="00D87D94">
      <w:pPr>
        <w:rPr>
          <w:rFonts w:cstheme="minorHAnsi"/>
          <w:szCs w:val="22"/>
        </w:rPr>
      </w:pPr>
      <w:r w:rsidRPr="00193CE3">
        <w:rPr>
          <w:rFonts w:cstheme="minorHAnsi"/>
          <w:szCs w:val="22"/>
        </w:rPr>
        <w:t xml:space="preserve">Persoonsgegevens zijn enkel toegankelijk voor de daartoe bevoegde medewerkers van </w:t>
      </w:r>
      <w:r w:rsidR="00536078">
        <w:rPr>
          <w:rFonts w:cstheme="minorHAnsi"/>
          <w:bCs/>
          <w:color w:val="000000" w:themeColor="text1"/>
          <w:szCs w:val="22"/>
        </w:rPr>
        <w:t>Er-</w:t>
      </w:r>
      <w:proofErr w:type="spellStart"/>
      <w:r w:rsidR="00536078">
        <w:rPr>
          <w:rFonts w:cstheme="minorHAnsi"/>
          <w:bCs/>
          <w:color w:val="000000" w:themeColor="text1"/>
          <w:szCs w:val="22"/>
        </w:rPr>
        <w:t>Risèlèh</w:t>
      </w:r>
      <w:proofErr w:type="spellEnd"/>
      <w:r w:rsidR="00AF0A65" w:rsidRPr="00193CE3">
        <w:rPr>
          <w:rFonts w:cstheme="minorHAnsi"/>
          <w:bCs/>
          <w:color w:val="000000" w:themeColor="text1"/>
          <w:szCs w:val="22"/>
        </w:rPr>
        <w:t xml:space="preserve"> die betrokken zijn bij de verwerking van uw persoonsgegevens</w:t>
      </w:r>
      <w:r w:rsidRPr="00193CE3">
        <w:rPr>
          <w:rFonts w:cstheme="minorHAnsi"/>
          <w:szCs w:val="22"/>
        </w:rPr>
        <w:t xml:space="preserve">. De apparaten waarop uw gegevens zijn opgeslagen, zijn vergrendeld met een wachtwoord en/of vingerafdrukscan en/of gezichtsherkenning. Hierbij gaat het vanzelfsprekend om de noodzakelijke apparaten, zoals computers, laptops en mobiele telefoons. </w:t>
      </w:r>
    </w:p>
    <w:p w14:paraId="77440500" w14:textId="77777777" w:rsidR="004379FE" w:rsidRPr="00193CE3" w:rsidRDefault="004379FE" w:rsidP="00D87D94">
      <w:pPr>
        <w:rPr>
          <w:rFonts w:cstheme="minorHAnsi"/>
          <w:szCs w:val="22"/>
        </w:rPr>
      </w:pPr>
    </w:p>
    <w:p w14:paraId="308C4D56" w14:textId="2FF9DA9B" w:rsidR="00A1492F" w:rsidRPr="00193CE3" w:rsidRDefault="00A1492F" w:rsidP="00D87D94">
      <w:pPr>
        <w:pStyle w:val="Geenafstand"/>
        <w:jc w:val="both"/>
      </w:pPr>
      <w:r w:rsidRPr="00193CE3">
        <w:t xml:space="preserve">Voor de website of digitale gegevens maakt </w:t>
      </w:r>
      <w:r w:rsidR="00536078">
        <w:t>Er-</w:t>
      </w:r>
      <w:proofErr w:type="spellStart"/>
      <w:r w:rsidR="00536078">
        <w:t>Risèlèh</w:t>
      </w:r>
      <w:proofErr w:type="spellEnd"/>
      <w:r w:rsidRPr="00193CE3">
        <w:t xml:space="preserve"> gebruik van Firewalls, beschermde software en antivirusprogramma’s.</w:t>
      </w:r>
    </w:p>
    <w:p w14:paraId="5E207539" w14:textId="77777777" w:rsidR="00A1492F" w:rsidRPr="00193CE3" w:rsidRDefault="00A1492F" w:rsidP="00D87D94">
      <w:pPr>
        <w:pStyle w:val="Geenafstand"/>
        <w:jc w:val="both"/>
        <w:rPr>
          <w:rFonts w:cstheme="minorHAnsi"/>
        </w:rPr>
      </w:pPr>
    </w:p>
    <w:p w14:paraId="62A85B38" w14:textId="18E005C5" w:rsidR="0007067E" w:rsidRPr="00193CE3" w:rsidRDefault="004379FE" w:rsidP="00D87D94">
      <w:pPr>
        <w:rPr>
          <w:rFonts w:cstheme="minorHAnsi"/>
          <w:szCs w:val="22"/>
        </w:rPr>
      </w:pPr>
      <w:r w:rsidRPr="00193CE3">
        <w:rPr>
          <w:rFonts w:cstheme="minorHAnsi"/>
          <w:szCs w:val="22"/>
        </w:rPr>
        <w:t>Alle f</w:t>
      </w:r>
      <w:r w:rsidR="00C43662" w:rsidRPr="00193CE3">
        <w:rPr>
          <w:rFonts w:cstheme="minorHAnsi"/>
        </w:rPr>
        <w:t xml:space="preserve">ysieke gegevens worden in een afgesloten </w:t>
      </w:r>
      <w:r w:rsidRPr="00193CE3">
        <w:rPr>
          <w:rFonts w:cstheme="minorHAnsi"/>
        </w:rPr>
        <w:t>kantoorruimte</w:t>
      </w:r>
      <w:r w:rsidR="00521810">
        <w:rPr>
          <w:rFonts w:cstheme="minorHAnsi"/>
        </w:rPr>
        <w:t xml:space="preserve"> bewaard</w:t>
      </w:r>
      <w:r w:rsidRPr="00193CE3">
        <w:rPr>
          <w:rFonts w:cstheme="minorHAnsi"/>
        </w:rPr>
        <w:t>. De kantoorruimte is met een beveiligingssysteem beveiligd en</w:t>
      </w:r>
      <w:r w:rsidR="00B65F22">
        <w:rPr>
          <w:rFonts w:cstheme="minorHAnsi"/>
        </w:rPr>
        <w:t xml:space="preserve"> enkel</w:t>
      </w:r>
      <w:r w:rsidRPr="00193CE3">
        <w:rPr>
          <w:rFonts w:cstheme="minorHAnsi"/>
        </w:rPr>
        <w:t xml:space="preserve"> toegankelijk voor </w:t>
      </w:r>
      <w:r w:rsidR="005C0B4A" w:rsidRPr="00193CE3">
        <w:rPr>
          <w:rFonts w:cstheme="minorHAnsi"/>
        </w:rPr>
        <w:t>het personeel betrokken bij de verwerking van uw persoonsgegevens.</w:t>
      </w:r>
    </w:p>
    <w:p w14:paraId="3FA2D2A5" w14:textId="77777777" w:rsidR="0007067E" w:rsidRPr="00193CE3" w:rsidRDefault="0007067E" w:rsidP="00D87D94">
      <w:pPr>
        <w:rPr>
          <w:rFonts w:cstheme="minorHAnsi"/>
          <w:szCs w:val="22"/>
        </w:rPr>
      </w:pPr>
    </w:p>
    <w:p w14:paraId="6477C74D" w14:textId="13D136CE" w:rsidR="0007067E" w:rsidRPr="00193CE3" w:rsidRDefault="0007067E" w:rsidP="00D87D94">
      <w:pPr>
        <w:rPr>
          <w:rFonts w:cstheme="minorHAnsi"/>
          <w:szCs w:val="22"/>
        </w:rPr>
      </w:pPr>
      <w:r w:rsidRPr="00193CE3">
        <w:rPr>
          <w:rFonts w:cstheme="minorHAnsi"/>
          <w:szCs w:val="22"/>
        </w:rPr>
        <w:t xml:space="preserve">Ook wordt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bezoek aan de website van </w:t>
      </w:r>
      <w:r w:rsidR="00536078">
        <w:rPr>
          <w:rFonts w:cstheme="minorHAnsi"/>
          <w:szCs w:val="22"/>
        </w:rPr>
        <w:t>Er-</w:t>
      </w:r>
      <w:proofErr w:type="spellStart"/>
      <w:r w:rsidR="00536078">
        <w:rPr>
          <w:rFonts w:cstheme="minorHAnsi"/>
          <w:szCs w:val="22"/>
        </w:rPr>
        <w:t>Risèlèh</w:t>
      </w:r>
      <w:proofErr w:type="spellEnd"/>
      <w:r w:rsidR="00C43662" w:rsidRPr="00193CE3">
        <w:rPr>
          <w:rFonts w:cstheme="minorHAnsi"/>
          <w:szCs w:val="22"/>
        </w:rPr>
        <w:t xml:space="preserve"> </w:t>
      </w:r>
      <w:r w:rsidRPr="00193CE3">
        <w:rPr>
          <w:rFonts w:cstheme="minorHAnsi"/>
          <w:szCs w:val="22"/>
        </w:rPr>
        <w:t>beveiligd door</w:t>
      </w:r>
      <w:r w:rsidR="00B76BBF" w:rsidRPr="00193CE3">
        <w:rPr>
          <w:rFonts w:cstheme="minorHAnsi"/>
          <w:szCs w:val="22"/>
        </w:rPr>
        <w:t xml:space="preserve"> een</w:t>
      </w:r>
      <w:r w:rsidRPr="00193CE3">
        <w:rPr>
          <w:rFonts w:cstheme="minorHAnsi"/>
          <w:szCs w:val="22"/>
        </w:rPr>
        <w:t xml:space="preserve"> ‘’http’’ beveiliging. Dit betekent dat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verbinding met </w:t>
      </w:r>
      <w:r w:rsidR="00536078">
        <w:rPr>
          <w:rFonts w:cstheme="minorHAnsi"/>
          <w:szCs w:val="22"/>
        </w:rPr>
        <w:t>Er-</w:t>
      </w:r>
      <w:proofErr w:type="spellStart"/>
      <w:r w:rsidR="00536078">
        <w:rPr>
          <w:rFonts w:cstheme="minorHAnsi"/>
          <w:szCs w:val="22"/>
        </w:rPr>
        <w:t>Risèlèh</w:t>
      </w:r>
      <w:proofErr w:type="spellEnd"/>
      <w:r w:rsidR="00C43662" w:rsidRPr="00193CE3">
        <w:rPr>
          <w:rFonts w:cstheme="minorHAnsi"/>
          <w:szCs w:val="22"/>
        </w:rPr>
        <w:t xml:space="preserve"> </w:t>
      </w:r>
      <w:r w:rsidRPr="00193CE3">
        <w:rPr>
          <w:rFonts w:cstheme="minorHAnsi"/>
          <w:szCs w:val="22"/>
        </w:rPr>
        <w:t>privé is.</w:t>
      </w:r>
      <w:r w:rsidR="00A1492F" w:rsidRPr="00193CE3">
        <w:rPr>
          <w:rFonts w:cstheme="minorHAnsi"/>
          <w:szCs w:val="22"/>
        </w:rPr>
        <w:t xml:space="preserve"> </w:t>
      </w:r>
      <w:r w:rsidRPr="00193CE3">
        <w:rPr>
          <w:rFonts w:cstheme="minorHAnsi"/>
          <w:szCs w:val="22"/>
        </w:rPr>
        <w:t>Hiermee zorgen w</w:t>
      </w:r>
      <w:r w:rsidR="006847E1" w:rsidRPr="00193CE3">
        <w:rPr>
          <w:rFonts w:cstheme="minorHAnsi"/>
          <w:szCs w:val="22"/>
        </w:rPr>
        <w:t>ij</w:t>
      </w:r>
      <w:r w:rsidRPr="00193CE3">
        <w:rPr>
          <w:rFonts w:cstheme="minorHAnsi"/>
          <w:szCs w:val="22"/>
        </w:rPr>
        <w:t xml:space="preserve"> ervoor dat </w:t>
      </w:r>
      <w:r w:rsidR="006211D3" w:rsidRPr="00193CE3">
        <w:rPr>
          <w:rFonts w:cstheme="minorHAnsi"/>
          <w:szCs w:val="22"/>
        </w:rPr>
        <w:t>uw</w:t>
      </w:r>
      <w:r w:rsidRPr="00193CE3">
        <w:rPr>
          <w:rFonts w:cstheme="minorHAnsi"/>
          <w:szCs w:val="22"/>
        </w:rPr>
        <w:t xml:space="preserve"> persoonsgegevens tijdens het websitebezoek veilig blijven. </w:t>
      </w:r>
    </w:p>
    <w:p w14:paraId="6225BA20" w14:textId="298A4F10" w:rsidR="0063599A" w:rsidRPr="00193CE3" w:rsidRDefault="0063599A" w:rsidP="00D87D94">
      <w:pPr>
        <w:rPr>
          <w:sz w:val="20"/>
          <w:szCs w:val="20"/>
        </w:rPr>
      </w:pPr>
    </w:p>
    <w:p w14:paraId="5E425ED9" w14:textId="0F1E8E6B" w:rsidR="00330FCB" w:rsidRPr="00193CE3" w:rsidRDefault="00330FCB" w:rsidP="00D87D94">
      <w:pPr>
        <w:pStyle w:val="Geenafstand"/>
        <w:jc w:val="both"/>
        <w:rPr>
          <w:i/>
          <w:iCs/>
          <w:sz w:val="21"/>
          <w:szCs w:val="21"/>
        </w:rPr>
      </w:pPr>
      <w:r w:rsidRPr="00193CE3">
        <w:rPr>
          <w:i/>
          <w:iCs/>
        </w:rPr>
        <w:t xml:space="preserve">Volledigheidshalve, meer informatie over </w:t>
      </w:r>
      <w:r w:rsidR="008C087B">
        <w:rPr>
          <w:i/>
          <w:iCs/>
        </w:rPr>
        <w:t>de</w:t>
      </w:r>
      <w:r w:rsidRPr="00193CE3">
        <w:rPr>
          <w:i/>
          <w:iCs/>
        </w:rPr>
        <w:t xml:space="preserve"> beveiliging</w:t>
      </w:r>
      <w:r w:rsidR="008C087B">
        <w:rPr>
          <w:i/>
          <w:iCs/>
        </w:rPr>
        <w:t xml:space="preserve"> van uw persoonsgegevens</w:t>
      </w:r>
      <w:r w:rsidRPr="00193CE3">
        <w:rPr>
          <w:i/>
          <w:iCs/>
        </w:rPr>
        <w:t>:</w:t>
      </w:r>
    </w:p>
    <w:p w14:paraId="333D880B" w14:textId="77777777" w:rsidR="00330FCB" w:rsidRPr="00193CE3" w:rsidRDefault="00330FCB" w:rsidP="00D87D94">
      <w:pPr>
        <w:pStyle w:val="Geenafstand"/>
        <w:jc w:val="both"/>
        <w:rPr>
          <w:sz w:val="21"/>
          <w:szCs w:val="21"/>
        </w:rPr>
      </w:pPr>
    </w:p>
    <w:p w14:paraId="41424FB4" w14:textId="5AD006A6" w:rsidR="00E01B1F" w:rsidRPr="00193CE3" w:rsidRDefault="00AA6C04" w:rsidP="00D87D94">
      <w:pPr>
        <w:pStyle w:val="Geenafstand"/>
        <w:numPr>
          <w:ilvl w:val="0"/>
          <w:numId w:val="13"/>
        </w:numPr>
        <w:jc w:val="both"/>
      </w:pPr>
      <w:r w:rsidRPr="00193CE3">
        <w:t xml:space="preserve">Alle apparaten die toegang hebben tot uw persoonsgegevens en deel uitmaken van de verwerking van persoonsgegevens zijn door een wachtwoord </w:t>
      </w:r>
      <w:r w:rsidR="0032576A" w:rsidRPr="00193CE3">
        <w:t>beveiligd.</w:t>
      </w:r>
    </w:p>
    <w:p w14:paraId="5A98E656" w14:textId="03CB6B26" w:rsidR="00330FCB" w:rsidRPr="00193CE3" w:rsidRDefault="00330FCB" w:rsidP="00D87D94">
      <w:pPr>
        <w:pStyle w:val="Geenafstand"/>
        <w:numPr>
          <w:ilvl w:val="0"/>
          <w:numId w:val="13"/>
        </w:numPr>
        <w:jc w:val="both"/>
      </w:pPr>
      <w:r w:rsidRPr="00193CE3">
        <w:t>Beveiligingssoftware, zoals een firewall</w:t>
      </w:r>
      <w:r w:rsidR="00F3370D">
        <w:t xml:space="preserve"> en beschermde software</w:t>
      </w:r>
      <w:r w:rsidR="00FC0F19">
        <w:t>.</w:t>
      </w:r>
    </w:p>
    <w:p w14:paraId="36C95100" w14:textId="25C908F3" w:rsidR="00330FCB" w:rsidRPr="00193CE3" w:rsidRDefault="00330FCB" w:rsidP="00D87D94">
      <w:pPr>
        <w:pStyle w:val="Geenafstand"/>
        <w:numPr>
          <w:ilvl w:val="0"/>
          <w:numId w:val="13"/>
        </w:numPr>
        <w:jc w:val="both"/>
      </w:pPr>
      <w:r w:rsidRPr="00193CE3">
        <w:t>Wij versturen uw gegevens via een beveiligde internetverbinding. Dit kunt u zien aan de adresbalk ‘http’ en het hangslotje in de adresbalk.</w:t>
      </w:r>
    </w:p>
    <w:p w14:paraId="24885C9D" w14:textId="0484337D" w:rsidR="00C43662" w:rsidRPr="00193CE3" w:rsidRDefault="00C43662" w:rsidP="00D87D94">
      <w:pPr>
        <w:pStyle w:val="Geenafstand"/>
        <w:numPr>
          <w:ilvl w:val="0"/>
          <w:numId w:val="13"/>
        </w:numPr>
        <w:jc w:val="both"/>
      </w:pPr>
      <w:r w:rsidRPr="00193CE3">
        <w:rPr>
          <w:rFonts w:cstheme="minorHAnsi"/>
        </w:rPr>
        <w:t>Fysieke gegevens worden in een afgesloten ruimte bewaard</w:t>
      </w:r>
      <w:r w:rsidR="00A1492F" w:rsidRPr="00193CE3">
        <w:rPr>
          <w:rFonts w:cstheme="minorHAnsi"/>
        </w:rPr>
        <w:t xml:space="preserve"> alleen toegankelijk voor het bevoegde personeel</w:t>
      </w:r>
      <w:r w:rsidRPr="00193CE3">
        <w:rPr>
          <w:rFonts w:cstheme="minorHAnsi"/>
        </w:rPr>
        <w:t>.</w:t>
      </w:r>
    </w:p>
    <w:p w14:paraId="3BF1F3AE" w14:textId="77777777" w:rsidR="00704047" w:rsidRPr="00193CE3" w:rsidRDefault="00704047" w:rsidP="00D87D94">
      <w:pPr>
        <w:rPr>
          <w:sz w:val="20"/>
          <w:szCs w:val="20"/>
        </w:rPr>
      </w:pPr>
    </w:p>
    <w:p w14:paraId="4EF1611D" w14:textId="570E68AB" w:rsidR="00B4023B" w:rsidRPr="00193CE3" w:rsidRDefault="008F5738" w:rsidP="00D87D94">
      <w:pPr>
        <w:pStyle w:val="Kop2"/>
        <w:numPr>
          <w:ilvl w:val="0"/>
          <w:numId w:val="1"/>
        </w:numPr>
        <w:spacing w:line="256" w:lineRule="auto"/>
        <w:rPr>
          <w:rFonts w:asciiTheme="minorHAnsi" w:hAnsiTheme="minorHAnsi"/>
          <w:b/>
          <w:bCs/>
        </w:rPr>
      </w:pPr>
      <w:bookmarkStart w:id="22" w:name="_Toc9248595"/>
      <w:bookmarkStart w:id="23" w:name="_Toc30075498"/>
      <w:bookmarkStart w:id="24" w:name="_Toc40337166"/>
      <w:bookmarkStart w:id="25" w:name="_Toc106089818"/>
      <w:r w:rsidRPr="00193CE3">
        <w:rPr>
          <w:rFonts w:asciiTheme="minorHAnsi" w:hAnsiTheme="minorHAnsi"/>
          <w:b/>
          <w:bCs/>
        </w:rPr>
        <w:t>Uw</w:t>
      </w:r>
      <w:r w:rsidR="00B4023B" w:rsidRPr="00193CE3">
        <w:rPr>
          <w:rFonts w:asciiTheme="minorHAnsi" w:hAnsiTheme="minorHAnsi"/>
          <w:b/>
          <w:bCs/>
        </w:rPr>
        <w:t xml:space="preserve"> rechten</w:t>
      </w:r>
      <w:bookmarkEnd w:id="22"/>
      <w:r w:rsidR="00B4023B" w:rsidRPr="00193CE3">
        <w:rPr>
          <w:rFonts w:asciiTheme="minorHAnsi" w:hAnsiTheme="minorHAnsi"/>
          <w:b/>
          <w:bCs/>
        </w:rPr>
        <w:t xml:space="preserve"> met betrekking tot </w:t>
      </w:r>
      <w:r w:rsidR="004D228C" w:rsidRPr="00193CE3">
        <w:rPr>
          <w:rFonts w:asciiTheme="minorHAnsi" w:hAnsiTheme="minorHAnsi"/>
          <w:b/>
          <w:bCs/>
        </w:rPr>
        <w:t>uw</w:t>
      </w:r>
      <w:r w:rsidR="00B4023B" w:rsidRPr="00193CE3">
        <w:rPr>
          <w:rFonts w:asciiTheme="minorHAnsi" w:hAnsiTheme="minorHAnsi"/>
          <w:b/>
          <w:bCs/>
        </w:rPr>
        <w:t xml:space="preserve"> persoonsgegevens</w:t>
      </w:r>
      <w:bookmarkEnd w:id="23"/>
      <w:bookmarkEnd w:id="24"/>
      <w:bookmarkEnd w:id="25"/>
    </w:p>
    <w:p w14:paraId="1D277AC4" w14:textId="425520BB" w:rsidR="00B4023B" w:rsidRPr="00193CE3" w:rsidRDefault="00B4023B" w:rsidP="00D87D94">
      <w:r w:rsidRPr="00193CE3">
        <w:t xml:space="preserve">Hieronder worden de rechten weergegeven waarvan </w:t>
      </w:r>
      <w:r w:rsidR="006211D3" w:rsidRPr="00193CE3">
        <w:t>u</w:t>
      </w:r>
      <w:r w:rsidRPr="00193CE3">
        <w:t xml:space="preserve"> gebruik kunt maken met betrekking tot </w:t>
      </w:r>
      <w:r w:rsidR="006211D3" w:rsidRPr="00193CE3">
        <w:t>uw</w:t>
      </w:r>
      <w:r w:rsidRPr="00193CE3">
        <w:t xml:space="preserve"> persoonsgegevens. </w:t>
      </w:r>
      <w:r w:rsidR="00581921" w:rsidRPr="00193CE3">
        <w:t xml:space="preserve">Hoewel </w:t>
      </w:r>
      <w:r w:rsidR="00536078">
        <w:t>Er-</w:t>
      </w:r>
      <w:proofErr w:type="spellStart"/>
      <w:r w:rsidR="00536078">
        <w:t>Risèlèh</w:t>
      </w:r>
      <w:proofErr w:type="spellEnd"/>
      <w:r w:rsidR="00581921" w:rsidRPr="00193CE3">
        <w:t xml:space="preserve"> uw persoonsgegevens op een minimale wijze verzameld en verwerkt</w:t>
      </w:r>
      <w:r w:rsidR="00F51FCB" w:rsidRPr="00193CE3">
        <w:t>, vinden wij het belangrijk om u toch te wijzen op de rechten die u in het kader van de AVG heeft</w:t>
      </w:r>
      <w:r w:rsidRPr="00193CE3">
        <w:t xml:space="preserve">. </w:t>
      </w:r>
    </w:p>
    <w:p w14:paraId="0E9D73E5" w14:textId="77777777" w:rsidR="00714DF3" w:rsidRPr="00193CE3" w:rsidRDefault="00714DF3" w:rsidP="00D87D94">
      <w:pPr>
        <w:rPr>
          <w:sz w:val="20"/>
          <w:szCs w:val="20"/>
        </w:rPr>
      </w:pPr>
    </w:p>
    <w:p w14:paraId="4973BEA1"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6" w:name="_Toc40337167"/>
      <w:bookmarkStart w:id="27" w:name="_Toc30075499"/>
      <w:bookmarkStart w:id="28" w:name="_Toc106089819"/>
      <w:r w:rsidRPr="00193CE3">
        <w:rPr>
          <w:rFonts w:asciiTheme="minorHAnsi" w:hAnsiTheme="minorHAnsi"/>
          <w:color w:val="4472C4" w:themeColor="accent1"/>
        </w:rPr>
        <w:t>Recht op inzage (artikel 15 AVG)</w:t>
      </w:r>
      <w:bookmarkEnd w:id="26"/>
      <w:bookmarkEnd w:id="27"/>
      <w:bookmarkEnd w:id="28"/>
    </w:p>
    <w:p w14:paraId="7865074B" w14:textId="2365C422" w:rsidR="00B4023B" w:rsidRPr="00193CE3" w:rsidRDefault="006211D3" w:rsidP="00D87D94">
      <w:pPr>
        <w:pStyle w:val="Geenafstand"/>
        <w:jc w:val="both"/>
      </w:pPr>
      <w:r w:rsidRPr="00193CE3">
        <w:t>U</w:t>
      </w:r>
      <w:r w:rsidR="00B4023B" w:rsidRPr="00193CE3">
        <w:t xml:space="preserve"> </w:t>
      </w:r>
      <w:r w:rsidRPr="00193CE3">
        <w:t>heeft</w:t>
      </w:r>
      <w:r w:rsidR="00B4023B" w:rsidRPr="00193CE3">
        <w:t xml:space="preserve"> altijd het recht om de door </w:t>
      </w:r>
      <w:r w:rsidR="00536078">
        <w:t>Er-</w:t>
      </w:r>
      <w:proofErr w:type="spellStart"/>
      <w:r w:rsidR="00536078">
        <w:t>Risèlèh</w:t>
      </w:r>
      <w:proofErr w:type="spellEnd"/>
      <w:r w:rsidR="00C43662" w:rsidRPr="00193CE3">
        <w:t xml:space="preserve"> </w:t>
      </w:r>
      <w:r w:rsidR="00B4023B" w:rsidRPr="00193CE3">
        <w:t>verwerkte en opgeslagen gegevens in te zien. Om gebruik te maken van dit recht kun</w:t>
      </w:r>
      <w:r w:rsidRPr="00193CE3">
        <w:t>t</w:t>
      </w:r>
      <w:r w:rsidR="00B4023B" w:rsidRPr="00193CE3">
        <w:t xml:space="preserve"> </w:t>
      </w:r>
      <w:r w:rsidRPr="00193CE3">
        <w:t>u</w:t>
      </w:r>
      <w:r w:rsidR="00B4023B" w:rsidRPr="00193CE3">
        <w:t xml:space="preserve"> een e-mail met </w:t>
      </w:r>
      <w:r w:rsidRPr="00193CE3">
        <w:t>uw</w:t>
      </w:r>
      <w:r w:rsidR="00B4023B" w:rsidRPr="00193CE3">
        <w:t xml:space="preserve"> verzoek sturen aan: </w:t>
      </w:r>
      <w:hyperlink r:id="rId18" w:history="1">
        <w:r w:rsidR="00E0009A" w:rsidRPr="00A5441C">
          <w:rPr>
            <w:rStyle w:val="Hyperlink"/>
          </w:rPr>
          <w:t>info@ibserriseleh.nl</w:t>
        </w:r>
      </w:hyperlink>
      <w:r w:rsidR="00E0009A">
        <w:t xml:space="preserve"> </w:t>
      </w:r>
      <w:r w:rsidR="009052CD">
        <w:t xml:space="preserve"> </w:t>
      </w:r>
      <w:r w:rsidR="002B1891" w:rsidRPr="00193CE3">
        <w:rPr>
          <w:u w:val="single"/>
        </w:rPr>
        <w:t xml:space="preserve"> </w:t>
      </w:r>
    </w:p>
    <w:p w14:paraId="56D5BC29" w14:textId="77777777" w:rsidR="00714DF3" w:rsidRPr="00193CE3" w:rsidRDefault="00714DF3" w:rsidP="00D87D94">
      <w:pPr>
        <w:rPr>
          <w:sz w:val="20"/>
          <w:szCs w:val="20"/>
        </w:rPr>
      </w:pPr>
    </w:p>
    <w:p w14:paraId="60A04ABB"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9" w:name="_Toc40337168"/>
      <w:bookmarkStart w:id="30" w:name="_Toc30075500"/>
      <w:bookmarkStart w:id="31" w:name="_Toc106089820"/>
      <w:r w:rsidRPr="00193CE3">
        <w:rPr>
          <w:rFonts w:asciiTheme="minorHAnsi" w:hAnsiTheme="minorHAnsi"/>
          <w:color w:val="4472C4" w:themeColor="accent1"/>
        </w:rPr>
        <w:t>Recht op rectificatie (artikel 16 AVG)</w:t>
      </w:r>
      <w:bookmarkEnd w:id="29"/>
      <w:bookmarkEnd w:id="30"/>
      <w:bookmarkEnd w:id="31"/>
    </w:p>
    <w:p w14:paraId="005FDFF9" w14:textId="470749DF" w:rsidR="00B4023B" w:rsidRPr="00193CE3" w:rsidRDefault="00B4023B" w:rsidP="00D87D94">
      <w:r w:rsidRPr="00193CE3">
        <w:t xml:space="preserve">Indien de door </w:t>
      </w:r>
      <w:r w:rsidR="00536078">
        <w:t>Er-</w:t>
      </w:r>
      <w:proofErr w:type="spellStart"/>
      <w:r w:rsidR="00536078">
        <w:t>Risèlèh</w:t>
      </w:r>
      <w:proofErr w:type="spellEnd"/>
      <w:r w:rsidR="00C43662" w:rsidRPr="00193CE3">
        <w:t xml:space="preserve"> </w:t>
      </w:r>
      <w:r w:rsidRPr="00193CE3">
        <w:t xml:space="preserve">bewaarde gegevens onjuist blijken, </w:t>
      </w:r>
      <w:r w:rsidR="002C3F2C" w:rsidRPr="00193CE3">
        <w:t>he</w:t>
      </w:r>
      <w:r w:rsidR="006211D3" w:rsidRPr="00193CE3">
        <w:t>eft</w:t>
      </w:r>
      <w:r w:rsidRPr="00193CE3">
        <w:t xml:space="preserve"> </w:t>
      </w:r>
      <w:r w:rsidR="006211D3" w:rsidRPr="00193CE3">
        <w:t>u</w:t>
      </w:r>
      <w:r w:rsidRPr="00193CE3">
        <w:t xml:space="preserve"> het recht om deze gegevens </w:t>
      </w:r>
      <w:r w:rsidR="000E4873" w:rsidRPr="00193CE3">
        <w:t xml:space="preserve">te </w:t>
      </w:r>
      <w:r w:rsidRPr="00193CE3">
        <w:t xml:space="preserve">laten rectificeren. </w:t>
      </w:r>
      <w:r w:rsidR="00536078">
        <w:t>Er-</w:t>
      </w:r>
      <w:proofErr w:type="spellStart"/>
      <w:r w:rsidR="00536078">
        <w:t>Risèlèh</w:t>
      </w:r>
      <w:proofErr w:type="spellEnd"/>
      <w:r w:rsidR="00C43662" w:rsidRPr="00193CE3">
        <w:t xml:space="preserve"> </w:t>
      </w:r>
      <w:r w:rsidRPr="00193CE3">
        <w:t>zal dan de huidige incorrecte gegevens vervangen met de juiste gegevens</w:t>
      </w:r>
      <w:r w:rsidR="0063599A" w:rsidRPr="00193CE3">
        <w:t>.</w:t>
      </w:r>
    </w:p>
    <w:p w14:paraId="7920067B" w14:textId="77777777" w:rsidR="00714DF3" w:rsidRPr="00193CE3" w:rsidRDefault="00714DF3" w:rsidP="00D87D94">
      <w:pPr>
        <w:rPr>
          <w:sz w:val="20"/>
          <w:szCs w:val="20"/>
        </w:rPr>
      </w:pPr>
    </w:p>
    <w:p w14:paraId="5CA5914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2" w:name="_Toc40337169"/>
      <w:bookmarkStart w:id="33" w:name="_Toc30075501"/>
      <w:bookmarkStart w:id="34" w:name="_Toc106089821"/>
      <w:r w:rsidRPr="00193CE3">
        <w:rPr>
          <w:rFonts w:asciiTheme="minorHAnsi" w:hAnsiTheme="minorHAnsi"/>
          <w:color w:val="4472C4" w:themeColor="accent1"/>
        </w:rPr>
        <w:t>Recht op overdracht van gegevens (artikel 20 AVG)</w:t>
      </w:r>
      <w:bookmarkEnd w:id="32"/>
      <w:bookmarkEnd w:id="33"/>
      <w:bookmarkEnd w:id="34"/>
    </w:p>
    <w:p w14:paraId="12931C39" w14:textId="143AF669" w:rsidR="00714DF3" w:rsidRPr="00193CE3" w:rsidRDefault="006211D3" w:rsidP="00D87D94">
      <w:pPr>
        <w:pStyle w:val="Geenafstand"/>
        <w:jc w:val="both"/>
        <w:rPr>
          <w:rFonts w:cstheme="minorHAnsi"/>
          <w:bCs/>
          <w:color w:val="000000" w:themeColor="text1"/>
        </w:rPr>
      </w:pPr>
      <w:r w:rsidRPr="00193CE3">
        <w:t>U</w:t>
      </w:r>
      <w:r w:rsidR="00B4023B" w:rsidRPr="00193CE3">
        <w:t xml:space="preserve"> </w:t>
      </w:r>
      <w:r w:rsidRPr="00193CE3">
        <w:t>heeft</w:t>
      </w:r>
      <w:r w:rsidR="00B4023B" w:rsidRPr="00193CE3">
        <w:t xml:space="preserve"> het recht om persoonsgegevens te laten overdragen door </w:t>
      </w:r>
      <w:r w:rsidR="00536078">
        <w:t>Er-</w:t>
      </w:r>
      <w:proofErr w:type="spellStart"/>
      <w:r w:rsidR="00536078">
        <w:t>Risèlèh</w:t>
      </w:r>
      <w:proofErr w:type="spellEnd"/>
      <w:r w:rsidR="00C43662" w:rsidRPr="00193CE3">
        <w:t xml:space="preserve"> </w:t>
      </w:r>
      <w:r w:rsidR="00B4023B" w:rsidRPr="00193CE3">
        <w:t xml:space="preserve">aan een soortgelijke partij. Hiermee wordt bedoeld een partij die grofweg dezelfde diensten aanbiedt en uitvoert als </w:t>
      </w:r>
      <w:r w:rsidR="00536078">
        <w:t>Er-</w:t>
      </w:r>
      <w:proofErr w:type="spellStart"/>
      <w:r w:rsidR="00536078">
        <w:t>Risèlèh</w:t>
      </w:r>
      <w:proofErr w:type="spellEnd"/>
      <w:r w:rsidR="00571A97" w:rsidRPr="00193CE3">
        <w:rPr>
          <w:rFonts w:cstheme="minorHAnsi"/>
          <w:bCs/>
          <w:color w:val="000000" w:themeColor="text1"/>
        </w:rPr>
        <w:t xml:space="preserve">. </w:t>
      </w:r>
    </w:p>
    <w:p w14:paraId="2EBA17EE" w14:textId="77777777" w:rsidR="00965CF8" w:rsidRPr="00193CE3" w:rsidRDefault="00965CF8" w:rsidP="00D87D94">
      <w:pPr>
        <w:pStyle w:val="Geenafstand"/>
        <w:jc w:val="both"/>
        <w:rPr>
          <w:sz w:val="20"/>
          <w:szCs w:val="20"/>
        </w:rPr>
      </w:pPr>
    </w:p>
    <w:p w14:paraId="30AE7F9D"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5" w:name="_Toc40337170"/>
      <w:bookmarkStart w:id="36" w:name="_Toc30075502"/>
      <w:bookmarkStart w:id="37" w:name="_Toc106089822"/>
      <w:r w:rsidRPr="00193CE3">
        <w:rPr>
          <w:rFonts w:asciiTheme="minorHAnsi" w:hAnsiTheme="minorHAnsi"/>
          <w:color w:val="4472C4" w:themeColor="accent1"/>
        </w:rPr>
        <w:lastRenderedPageBreak/>
        <w:t>Recht op het wissen van gegevens (artikel 17 AVG)</w:t>
      </w:r>
      <w:bookmarkEnd w:id="35"/>
      <w:bookmarkEnd w:id="36"/>
      <w:bookmarkEnd w:id="37"/>
    </w:p>
    <w:p w14:paraId="316279C3" w14:textId="36268245" w:rsidR="00B4023B" w:rsidRPr="00193CE3" w:rsidRDefault="00B4023B" w:rsidP="00D87D94">
      <w:pPr>
        <w:rPr>
          <w:szCs w:val="22"/>
        </w:rPr>
      </w:pPr>
      <w:r w:rsidRPr="00193CE3">
        <w:rPr>
          <w:szCs w:val="22"/>
        </w:rPr>
        <w:t>In bepaalde gevallen kun</w:t>
      </w:r>
      <w:r w:rsidR="006211D3" w:rsidRPr="00193CE3">
        <w:rPr>
          <w:szCs w:val="22"/>
        </w:rPr>
        <w:t>t</w:t>
      </w:r>
      <w:r w:rsidRPr="00193CE3">
        <w:rPr>
          <w:szCs w:val="22"/>
        </w:rPr>
        <w:t xml:space="preserve"> </w:t>
      </w:r>
      <w:r w:rsidR="006211D3" w:rsidRPr="00193CE3">
        <w:rPr>
          <w:szCs w:val="22"/>
        </w:rPr>
        <w:t>u</w:t>
      </w:r>
      <w:r w:rsidRPr="00193CE3">
        <w:rPr>
          <w:szCs w:val="22"/>
        </w:rPr>
        <w:t xml:space="preserve"> aan </w:t>
      </w:r>
      <w:r w:rsidR="00536078">
        <w:rPr>
          <w:szCs w:val="22"/>
        </w:rPr>
        <w:t>Er-</w:t>
      </w:r>
      <w:proofErr w:type="spellStart"/>
      <w:r w:rsidR="00536078">
        <w:rPr>
          <w:szCs w:val="22"/>
        </w:rPr>
        <w:t>Risèlèh</w:t>
      </w:r>
      <w:proofErr w:type="spellEnd"/>
      <w:r w:rsidR="00C43662" w:rsidRPr="00193CE3">
        <w:rPr>
          <w:szCs w:val="22"/>
        </w:rPr>
        <w:t xml:space="preserve"> </w:t>
      </w:r>
      <w:r w:rsidRPr="00193CE3">
        <w:rPr>
          <w:szCs w:val="22"/>
        </w:rPr>
        <w:t xml:space="preserve">verzoeken om gegevens te laten verwijderen. Hiertoe </w:t>
      </w:r>
      <w:r w:rsidR="006211D3" w:rsidRPr="00193CE3">
        <w:rPr>
          <w:szCs w:val="22"/>
        </w:rPr>
        <w:t>heeft</w:t>
      </w:r>
      <w:r w:rsidRPr="00193CE3">
        <w:rPr>
          <w:szCs w:val="22"/>
        </w:rPr>
        <w:t xml:space="preserve"> </w:t>
      </w:r>
      <w:r w:rsidR="006211D3" w:rsidRPr="00193CE3">
        <w:rPr>
          <w:szCs w:val="22"/>
        </w:rPr>
        <w:t>u</w:t>
      </w:r>
      <w:r w:rsidRPr="00193CE3">
        <w:rPr>
          <w:szCs w:val="22"/>
        </w:rPr>
        <w:t xml:space="preserve"> de mogelijkheid met </w:t>
      </w:r>
      <w:r w:rsidRPr="00193CE3">
        <w:rPr>
          <w:b/>
          <w:bCs/>
          <w:szCs w:val="22"/>
        </w:rPr>
        <w:t>het recht op vergetelheid</w:t>
      </w:r>
      <w:r w:rsidRPr="00193CE3">
        <w:rPr>
          <w:szCs w:val="22"/>
        </w:rPr>
        <w:t xml:space="preserve">. Hieronder </w:t>
      </w:r>
      <w:r w:rsidR="006211D3" w:rsidRPr="00193CE3">
        <w:rPr>
          <w:szCs w:val="22"/>
        </w:rPr>
        <w:t>treft</w:t>
      </w:r>
      <w:r w:rsidRPr="00193CE3">
        <w:rPr>
          <w:szCs w:val="22"/>
        </w:rPr>
        <w:t xml:space="preserve"> </w:t>
      </w:r>
      <w:r w:rsidR="006211D3" w:rsidRPr="00193CE3">
        <w:rPr>
          <w:szCs w:val="22"/>
        </w:rPr>
        <w:t>u</w:t>
      </w:r>
      <w:r w:rsidRPr="00193CE3">
        <w:rPr>
          <w:szCs w:val="22"/>
        </w:rPr>
        <w:t xml:space="preserve"> een lijst met situaties waarin </w:t>
      </w:r>
      <w:r w:rsidR="00536078">
        <w:rPr>
          <w:szCs w:val="22"/>
        </w:rPr>
        <w:t>Er-</w:t>
      </w:r>
      <w:proofErr w:type="spellStart"/>
      <w:r w:rsidR="00536078">
        <w:rPr>
          <w:szCs w:val="22"/>
        </w:rPr>
        <w:t>Risèlèh</w:t>
      </w:r>
      <w:proofErr w:type="spellEnd"/>
      <w:r w:rsidR="00C43662" w:rsidRPr="00193CE3">
        <w:rPr>
          <w:szCs w:val="22"/>
        </w:rPr>
        <w:t xml:space="preserve"> </w:t>
      </w:r>
      <w:r w:rsidR="006211D3" w:rsidRPr="00193CE3">
        <w:rPr>
          <w:szCs w:val="22"/>
        </w:rPr>
        <w:t>uw</w:t>
      </w:r>
      <w:r w:rsidRPr="00193CE3">
        <w:rPr>
          <w:szCs w:val="22"/>
        </w:rPr>
        <w:t xml:space="preserve"> gegevens dient te verwijderen:</w:t>
      </w:r>
    </w:p>
    <w:p w14:paraId="1DB168EE" w14:textId="77777777" w:rsidR="00330FCB" w:rsidRPr="00193CE3" w:rsidRDefault="00330FCB" w:rsidP="00D87D94">
      <w:pPr>
        <w:rPr>
          <w:szCs w:val="22"/>
        </w:rPr>
      </w:pPr>
    </w:p>
    <w:p w14:paraId="29E5EB82" w14:textId="51B051F2" w:rsidR="00B4023B" w:rsidRPr="00193CE3" w:rsidRDefault="00B4023B" w:rsidP="00D87D94">
      <w:pPr>
        <w:pStyle w:val="Lijstalinea"/>
        <w:numPr>
          <w:ilvl w:val="0"/>
          <w:numId w:val="4"/>
        </w:numPr>
        <w:spacing w:after="200" w:line="276" w:lineRule="auto"/>
      </w:pPr>
      <w:r w:rsidRPr="00193CE3">
        <w:t xml:space="preserve">Indien de door </w:t>
      </w:r>
      <w:r w:rsidR="00536078">
        <w:t>Er-</w:t>
      </w:r>
      <w:proofErr w:type="spellStart"/>
      <w:r w:rsidR="00536078">
        <w:t>Risèlèh</w:t>
      </w:r>
      <w:proofErr w:type="spellEnd"/>
      <w:r w:rsidR="00C43662" w:rsidRPr="00193CE3">
        <w:t xml:space="preserve"> </w:t>
      </w:r>
      <w:r w:rsidRPr="00193CE3">
        <w:t xml:space="preserve">verwerkte gegevens niet meer nodig zijn voor het </w:t>
      </w:r>
      <w:r w:rsidR="00461F64" w:rsidRPr="00193CE3">
        <w:t xml:space="preserve">desbetreffende </w:t>
      </w:r>
      <w:r w:rsidRPr="00193CE3">
        <w:t xml:space="preserve">verwerkingsdoel. </w:t>
      </w:r>
    </w:p>
    <w:p w14:paraId="7488A082" w14:textId="38751F08" w:rsidR="00B4023B" w:rsidRPr="00193CE3" w:rsidRDefault="00B4023B" w:rsidP="00D87D94">
      <w:pPr>
        <w:pStyle w:val="Lijstalinea"/>
        <w:numPr>
          <w:ilvl w:val="0"/>
          <w:numId w:val="4"/>
        </w:numPr>
        <w:spacing w:after="200" w:line="276" w:lineRule="auto"/>
      </w:pPr>
      <w:r w:rsidRPr="00193CE3">
        <w:t xml:space="preserve">Indien de toestemming voor het gebruik van de persoonsgegevens door </w:t>
      </w:r>
      <w:r w:rsidR="006211D3" w:rsidRPr="00193CE3">
        <w:t>u</w:t>
      </w:r>
      <w:r w:rsidRPr="00193CE3">
        <w:t xml:space="preserve"> wordt ingetrokken. Bijvoorbeeld door middel van de ‘</w:t>
      </w:r>
      <w:r w:rsidRPr="00193CE3">
        <w:rPr>
          <w:i/>
          <w:iCs/>
        </w:rPr>
        <w:t>uitschrijf button’</w:t>
      </w:r>
      <w:r w:rsidRPr="00193CE3">
        <w:t xml:space="preserve"> </w:t>
      </w:r>
      <w:r w:rsidR="00461F64" w:rsidRPr="00193CE3">
        <w:t xml:space="preserve">voor </w:t>
      </w:r>
      <w:r w:rsidR="00F43553" w:rsidRPr="00193CE3">
        <w:t>een</w:t>
      </w:r>
      <w:r w:rsidR="00C43662" w:rsidRPr="00193CE3">
        <w:t xml:space="preserve"> </w:t>
      </w:r>
      <w:r w:rsidRPr="00193CE3">
        <w:t>nieuwsbrief.</w:t>
      </w:r>
    </w:p>
    <w:p w14:paraId="3882839A" w14:textId="67D315CB" w:rsidR="00B4023B"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bezwaar maakt tegen de verwerking van </w:t>
      </w:r>
      <w:r w:rsidR="006211D3" w:rsidRPr="00193CE3">
        <w:t>uw</w:t>
      </w:r>
      <w:r w:rsidRPr="00193CE3">
        <w:t xml:space="preserve"> gegevens. </w:t>
      </w:r>
      <w:r w:rsidRPr="00193CE3">
        <w:rPr>
          <w:b/>
          <w:bCs/>
          <w:i/>
          <w:iCs/>
        </w:rPr>
        <w:t xml:space="preserve">In geval van direct marketing </w:t>
      </w:r>
      <w:r w:rsidR="006211D3" w:rsidRPr="00193CE3">
        <w:rPr>
          <w:b/>
          <w:bCs/>
          <w:i/>
          <w:iCs/>
        </w:rPr>
        <w:t>heeft</w:t>
      </w:r>
      <w:r w:rsidRPr="00193CE3">
        <w:rPr>
          <w:b/>
          <w:bCs/>
          <w:i/>
          <w:iCs/>
        </w:rPr>
        <w:t xml:space="preserve"> </w:t>
      </w:r>
      <w:r w:rsidR="006211D3" w:rsidRPr="00193CE3">
        <w:rPr>
          <w:b/>
          <w:bCs/>
          <w:i/>
          <w:iCs/>
        </w:rPr>
        <w:t>u</w:t>
      </w:r>
      <w:r w:rsidRPr="00193CE3">
        <w:rPr>
          <w:b/>
          <w:bCs/>
          <w:i/>
          <w:iCs/>
        </w:rPr>
        <w:t xml:space="preserve"> altijd een absoluut recht om bezwaar aan te tekenen.</w:t>
      </w:r>
      <w:r w:rsidRPr="00193CE3">
        <w:t xml:space="preserve"> Op het moment dat </w:t>
      </w:r>
      <w:r w:rsidR="006211D3" w:rsidRPr="00193CE3">
        <w:t>uw</w:t>
      </w:r>
      <w:r w:rsidRPr="00193CE3">
        <w:t xml:space="preserve"> belangen met betrekking tot de verwerking van persoonsgegevens zwaarder wegen dan die van </w:t>
      </w:r>
      <w:r w:rsidR="00536078">
        <w:t>Er-</w:t>
      </w:r>
      <w:proofErr w:type="spellStart"/>
      <w:r w:rsidR="00536078">
        <w:t>Risèlèh</w:t>
      </w:r>
      <w:proofErr w:type="spellEnd"/>
      <w:r w:rsidRPr="00193CE3">
        <w:t xml:space="preserve">, </w:t>
      </w:r>
      <w:r w:rsidR="006211D3" w:rsidRPr="00193CE3">
        <w:t>heeft</w:t>
      </w:r>
      <w:r w:rsidRPr="00193CE3">
        <w:t xml:space="preserve"> </w:t>
      </w:r>
      <w:r w:rsidR="006211D3" w:rsidRPr="00193CE3">
        <w:t>u</w:t>
      </w:r>
      <w:r w:rsidRPr="00193CE3">
        <w:t xml:space="preserve"> een relatief recht. Het wissen van de gegevens zal dan alleen geschieden indien aangetoond is dat </w:t>
      </w:r>
      <w:r w:rsidR="006211D3" w:rsidRPr="00193CE3">
        <w:t>uw</w:t>
      </w:r>
      <w:r w:rsidRPr="00193CE3">
        <w:t xml:space="preserve"> belangen zwaarder wegen dan die van </w:t>
      </w:r>
      <w:r w:rsidR="00536078">
        <w:t>Er-</w:t>
      </w:r>
      <w:proofErr w:type="spellStart"/>
      <w:r w:rsidR="00536078">
        <w:t>Risèlèh</w:t>
      </w:r>
      <w:proofErr w:type="spellEnd"/>
      <w:r w:rsidRPr="00193CE3">
        <w:t xml:space="preserve">. </w:t>
      </w:r>
    </w:p>
    <w:p w14:paraId="01FF85D6" w14:textId="34206966" w:rsidR="00B4023B" w:rsidRPr="00193CE3" w:rsidRDefault="00B4023B" w:rsidP="00D87D94">
      <w:pPr>
        <w:pStyle w:val="Lijstalinea"/>
        <w:numPr>
          <w:ilvl w:val="0"/>
          <w:numId w:val="4"/>
        </w:numPr>
        <w:spacing w:after="200" w:line="276" w:lineRule="auto"/>
      </w:pPr>
      <w:r w:rsidRPr="00193CE3">
        <w:t xml:space="preserve">Indien </w:t>
      </w:r>
      <w:r w:rsidR="00536078">
        <w:t>Er-</w:t>
      </w:r>
      <w:proofErr w:type="spellStart"/>
      <w:r w:rsidR="00536078">
        <w:t>Risèlèh</w:t>
      </w:r>
      <w:proofErr w:type="spellEnd"/>
      <w:r w:rsidR="00C43662" w:rsidRPr="00193CE3">
        <w:t xml:space="preserve"> </w:t>
      </w:r>
      <w:r w:rsidRPr="00193CE3">
        <w:t xml:space="preserve">gegevens onrechtmatig verwerkt, </w:t>
      </w:r>
      <w:r w:rsidR="006211D3" w:rsidRPr="00193CE3">
        <w:t>heeft</w:t>
      </w:r>
      <w:r w:rsidRPr="00193CE3">
        <w:t xml:space="preserve"> </w:t>
      </w:r>
      <w:r w:rsidR="006211D3" w:rsidRPr="00193CE3">
        <w:t>u</w:t>
      </w:r>
      <w:r w:rsidRPr="00193CE3">
        <w:t xml:space="preserve"> een directe mogelijkheid om de gegevens door </w:t>
      </w:r>
      <w:r w:rsidR="00536078">
        <w:t>Er-</w:t>
      </w:r>
      <w:proofErr w:type="spellStart"/>
      <w:r w:rsidR="00536078">
        <w:t>Risèlèh</w:t>
      </w:r>
      <w:proofErr w:type="spellEnd"/>
      <w:r w:rsidR="00C43662" w:rsidRPr="00193CE3">
        <w:t xml:space="preserve"> </w:t>
      </w:r>
      <w:r w:rsidRPr="00193CE3">
        <w:t xml:space="preserve">te laten verwijderen. Dit is bijvoorbeeld het geval indien er geen wettelijke grondslag is voor de verwerking van </w:t>
      </w:r>
      <w:r w:rsidR="00567570" w:rsidRPr="00193CE3">
        <w:t xml:space="preserve">uw </w:t>
      </w:r>
      <w:r w:rsidRPr="00193CE3">
        <w:t>persoonsgegevens.</w:t>
      </w:r>
      <w:r w:rsidR="00670B65" w:rsidRPr="00193CE3">
        <w:t xml:space="preserve"> </w:t>
      </w:r>
    </w:p>
    <w:p w14:paraId="42BE22E2" w14:textId="52261C7A" w:rsidR="00B4023B" w:rsidRPr="00193CE3" w:rsidRDefault="00B4023B" w:rsidP="00D87D94">
      <w:pPr>
        <w:pStyle w:val="Lijstalinea"/>
        <w:numPr>
          <w:ilvl w:val="0"/>
          <w:numId w:val="4"/>
        </w:numPr>
        <w:spacing w:after="200" w:line="276" w:lineRule="auto"/>
      </w:pPr>
      <w:r w:rsidRPr="00193CE3">
        <w:t xml:space="preserve">Indien er een wettelijk bewaartermijn is overschreden is </w:t>
      </w:r>
      <w:r w:rsidR="00536078">
        <w:t>Er-</w:t>
      </w:r>
      <w:proofErr w:type="spellStart"/>
      <w:r w:rsidR="00536078">
        <w:t>Risèlèh</w:t>
      </w:r>
      <w:proofErr w:type="spellEnd"/>
      <w:r w:rsidR="00C43662" w:rsidRPr="00193CE3">
        <w:t xml:space="preserve"> </w:t>
      </w:r>
      <w:r w:rsidRPr="00193CE3">
        <w:t xml:space="preserve">verplicht om de verwerkte persoonsgegevens </w:t>
      </w:r>
      <w:r w:rsidR="00567570" w:rsidRPr="00193CE3">
        <w:t xml:space="preserve">met de overschreden bewaartermijn </w:t>
      </w:r>
      <w:r w:rsidRPr="00193CE3">
        <w:t xml:space="preserve">te verwijderen. </w:t>
      </w:r>
    </w:p>
    <w:p w14:paraId="190CA83A" w14:textId="1BC1242A" w:rsidR="005237E6"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als betrokkene jonger bent dan 16 jaar en voor de verwerking van de persoonsgegevens geen toestemming van een ouder dan wel voogd is toegekend. In dit geval zal </w:t>
      </w:r>
      <w:r w:rsidR="00536078">
        <w:t>Er-</w:t>
      </w:r>
      <w:proofErr w:type="spellStart"/>
      <w:r w:rsidR="00536078">
        <w:t>Risèlèh</w:t>
      </w:r>
      <w:proofErr w:type="spellEnd"/>
      <w:r w:rsidR="00C43662" w:rsidRPr="00193CE3">
        <w:t xml:space="preserve"> </w:t>
      </w:r>
      <w:r w:rsidRPr="00193CE3">
        <w:t xml:space="preserve">onmiddellijk </w:t>
      </w:r>
      <w:r w:rsidR="006211D3" w:rsidRPr="00193CE3">
        <w:t>uw</w:t>
      </w:r>
      <w:r w:rsidRPr="00193CE3">
        <w:t xml:space="preserve"> persoonsgegevens verwijderen. </w:t>
      </w:r>
    </w:p>
    <w:p w14:paraId="0BBF555F" w14:textId="7A20DF59" w:rsidR="00B4023B" w:rsidRPr="00193CE3" w:rsidRDefault="00B4023B" w:rsidP="00D87D94">
      <w:pPr>
        <w:pStyle w:val="Geenafstand"/>
        <w:jc w:val="both"/>
      </w:pPr>
      <w:r w:rsidRPr="00193CE3">
        <w:t xml:space="preserve">Het is mogelijk dat er uitzonderingen zijn op het recht op vergetelheid. Voor meer informatie </w:t>
      </w:r>
      <w:r w:rsidR="006211D3" w:rsidRPr="00193CE3">
        <w:t>kunt</w:t>
      </w:r>
      <w:r w:rsidRPr="00193CE3">
        <w:t xml:space="preserve"> </w:t>
      </w:r>
      <w:r w:rsidR="006211D3" w:rsidRPr="00193CE3">
        <w:t>u</w:t>
      </w:r>
      <w:r w:rsidRPr="00193CE3">
        <w:t xml:space="preserve"> de volgende </w:t>
      </w:r>
      <w:hyperlink r:id="rId19" w:history="1">
        <w:r w:rsidRPr="00193CE3">
          <w:rPr>
            <w:rStyle w:val="Hyperlink"/>
          </w:rPr>
          <w:t>pagina</w:t>
        </w:r>
      </w:hyperlink>
      <w:r w:rsidRPr="00193CE3">
        <w:t xml:space="preserve"> </w:t>
      </w:r>
      <w:r w:rsidR="005945DE" w:rsidRPr="00193CE3">
        <w:t xml:space="preserve">van de Autoriteit Persoonsgegevens </w:t>
      </w:r>
      <w:r w:rsidRPr="00193CE3">
        <w:t xml:space="preserve">raadplegen. </w:t>
      </w:r>
      <w:bookmarkStart w:id="38" w:name="_Toc30075503"/>
    </w:p>
    <w:p w14:paraId="463AD542" w14:textId="77777777" w:rsidR="00714DF3" w:rsidRPr="00193CE3" w:rsidRDefault="00714DF3" w:rsidP="00D87D94">
      <w:pPr>
        <w:pStyle w:val="Geenafstand"/>
        <w:jc w:val="both"/>
        <w:rPr>
          <w:sz w:val="20"/>
          <w:szCs w:val="20"/>
        </w:rPr>
      </w:pPr>
    </w:p>
    <w:p w14:paraId="5A14243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9" w:name="_Toc40337171"/>
      <w:bookmarkStart w:id="40" w:name="_Toc106089823"/>
      <w:r w:rsidRPr="00193CE3">
        <w:rPr>
          <w:rFonts w:asciiTheme="minorHAnsi" w:hAnsiTheme="minorHAnsi"/>
          <w:color w:val="4472C4" w:themeColor="accent1"/>
        </w:rPr>
        <w:t>Recht op het indienen van een klacht bij de Autoriteit Persoonsgegevens</w:t>
      </w:r>
      <w:bookmarkEnd w:id="38"/>
      <w:bookmarkEnd w:id="39"/>
      <w:bookmarkEnd w:id="40"/>
    </w:p>
    <w:p w14:paraId="51BE0049" w14:textId="01052796" w:rsidR="00C20C83" w:rsidRPr="00193CE3" w:rsidRDefault="00B4023B" w:rsidP="00D87D94">
      <w:pPr>
        <w:pStyle w:val="Geenafstand"/>
        <w:jc w:val="both"/>
      </w:pPr>
      <w:r w:rsidRPr="00193CE3">
        <w:t xml:space="preserve">Op het moment dat </w:t>
      </w:r>
      <w:r w:rsidR="006211D3" w:rsidRPr="00193CE3">
        <w:t>u</w:t>
      </w:r>
      <w:r w:rsidRPr="00193CE3">
        <w:t xml:space="preserve"> van mening bent dat </w:t>
      </w:r>
      <w:r w:rsidR="00536078">
        <w:t>Er-</w:t>
      </w:r>
      <w:proofErr w:type="spellStart"/>
      <w:r w:rsidR="00536078">
        <w:t>Risèlèh</w:t>
      </w:r>
      <w:proofErr w:type="spellEnd"/>
      <w:r w:rsidR="00C43662" w:rsidRPr="00193CE3">
        <w:t xml:space="preserve"> </w:t>
      </w:r>
      <w:r w:rsidRPr="00193CE3">
        <w:t xml:space="preserve">niet op een gedegen wijze omgaat met </w:t>
      </w:r>
      <w:r w:rsidR="006211D3" w:rsidRPr="00193CE3">
        <w:t>uw</w:t>
      </w:r>
      <w:r w:rsidRPr="00193CE3">
        <w:t xml:space="preserve"> persoonsgegevens, </w:t>
      </w:r>
      <w:r w:rsidR="006211D3" w:rsidRPr="00193CE3">
        <w:t>heeft</w:t>
      </w:r>
      <w:r w:rsidRPr="00193CE3">
        <w:t xml:space="preserve"> </w:t>
      </w:r>
      <w:r w:rsidR="006211D3" w:rsidRPr="00193CE3">
        <w:t>u</w:t>
      </w:r>
      <w:r w:rsidRPr="00193CE3">
        <w:t xml:space="preserve"> altijd het recht om een klacht in te dienen bij de Autoriteit Persoonsgegevens. Dit </w:t>
      </w:r>
      <w:r w:rsidR="006211D3" w:rsidRPr="00193CE3">
        <w:t>kunt</w:t>
      </w:r>
      <w:r w:rsidRPr="00193CE3">
        <w:t xml:space="preserve"> </w:t>
      </w:r>
      <w:r w:rsidR="006211D3" w:rsidRPr="00193CE3">
        <w:t>u</w:t>
      </w:r>
      <w:r w:rsidRPr="00193CE3">
        <w:t xml:space="preserve"> doen via deze </w:t>
      </w:r>
      <w:hyperlink r:id="rId20" w:history="1">
        <w:r w:rsidRPr="00193CE3">
          <w:rPr>
            <w:rStyle w:val="Hyperlink"/>
          </w:rPr>
          <w:t>link</w:t>
        </w:r>
      </w:hyperlink>
      <w:r w:rsidRPr="00193CE3">
        <w:t xml:space="preserve">. De Autoriteit Persoonsgegevens zal </w:t>
      </w:r>
      <w:r w:rsidR="006211D3" w:rsidRPr="00193CE3">
        <w:t>uw</w:t>
      </w:r>
      <w:r w:rsidRPr="00193CE3">
        <w:t xml:space="preserve"> klacht verder afhandelen.</w:t>
      </w:r>
    </w:p>
    <w:p w14:paraId="011DD41A" w14:textId="77777777" w:rsidR="00714DF3" w:rsidRPr="00193CE3" w:rsidRDefault="00714DF3" w:rsidP="00D87D94">
      <w:pPr>
        <w:pStyle w:val="Geenafstand"/>
        <w:jc w:val="both"/>
        <w:rPr>
          <w:sz w:val="20"/>
          <w:szCs w:val="20"/>
        </w:rPr>
      </w:pPr>
    </w:p>
    <w:p w14:paraId="705EAC47"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41" w:name="_Toc40337172"/>
      <w:bookmarkStart w:id="42" w:name="_Toc30075504"/>
      <w:bookmarkStart w:id="43" w:name="_Toc106089824"/>
      <w:r w:rsidRPr="00193CE3">
        <w:rPr>
          <w:rFonts w:asciiTheme="minorHAnsi" w:hAnsiTheme="minorHAnsi"/>
          <w:color w:val="4472C4" w:themeColor="accent1"/>
        </w:rPr>
        <w:t>Recht op stop van gegevensverbruik, bezwaar (artikel 21 AVG)</w:t>
      </w:r>
      <w:bookmarkEnd w:id="41"/>
      <w:bookmarkEnd w:id="42"/>
      <w:bookmarkEnd w:id="43"/>
    </w:p>
    <w:p w14:paraId="7B0420E4" w14:textId="1484CF66" w:rsidR="00B4023B" w:rsidRPr="00193CE3" w:rsidRDefault="006211D3" w:rsidP="00D87D94">
      <w:pPr>
        <w:rPr>
          <w:rFonts w:cstheme="minorHAnsi"/>
          <w:szCs w:val="22"/>
        </w:rPr>
      </w:pPr>
      <w:r w:rsidRPr="00193CE3">
        <w:rPr>
          <w:rFonts w:cstheme="minorHAnsi"/>
          <w:szCs w:val="22"/>
        </w:rPr>
        <w:t>U</w:t>
      </w:r>
      <w:r w:rsidR="00B4023B" w:rsidRPr="00193CE3">
        <w:rPr>
          <w:rFonts w:cstheme="minorHAnsi"/>
          <w:szCs w:val="22"/>
        </w:rPr>
        <w:t xml:space="preserve"> </w:t>
      </w:r>
      <w:r w:rsidRPr="00193CE3">
        <w:rPr>
          <w:rFonts w:cstheme="minorHAnsi"/>
          <w:szCs w:val="22"/>
        </w:rPr>
        <w:t>heeft</w:t>
      </w:r>
      <w:r w:rsidR="00B4023B" w:rsidRPr="00193CE3">
        <w:rPr>
          <w:rFonts w:cstheme="minorHAnsi"/>
          <w:szCs w:val="22"/>
        </w:rPr>
        <w:t xml:space="preserve"> te allen tijde het recht bezwaar aan te tekenen m.b.t. gegevensverwerking. Zeker in het geval van ‘direct marketing’.</w:t>
      </w:r>
    </w:p>
    <w:p w14:paraId="686ED55E" w14:textId="77777777" w:rsidR="00B4023B" w:rsidRPr="00193CE3" w:rsidRDefault="00B4023B" w:rsidP="00D87D94">
      <w:pPr>
        <w:rPr>
          <w:rFonts w:cstheme="minorHAnsi"/>
          <w:szCs w:val="22"/>
        </w:rPr>
      </w:pPr>
    </w:p>
    <w:p w14:paraId="7EFC71CD" w14:textId="361242FA" w:rsidR="00B4023B" w:rsidRPr="00193CE3" w:rsidRDefault="00B4023B" w:rsidP="00D87D94">
      <w:pPr>
        <w:rPr>
          <w:rFonts w:cstheme="minorHAnsi"/>
          <w:szCs w:val="22"/>
        </w:rPr>
      </w:pPr>
      <w:r w:rsidRPr="00193CE3">
        <w:rPr>
          <w:rFonts w:cstheme="minorHAnsi"/>
          <w:szCs w:val="22"/>
        </w:rPr>
        <w:t xml:space="preserve">Verder wijzen we </w:t>
      </w:r>
      <w:r w:rsidR="006211D3" w:rsidRPr="00193CE3">
        <w:rPr>
          <w:rFonts w:cstheme="minorHAnsi"/>
          <w:szCs w:val="22"/>
        </w:rPr>
        <w:t>u</w:t>
      </w:r>
      <w:r w:rsidRPr="00193CE3">
        <w:rPr>
          <w:rFonts w:cstheme="minorHAnsi"/>
          <w:szCs w:val="22"/>
        </w:rPr>
        <w:t xml:space="preserve"> op de volgende rechten:</w:t>
      </w:r>
    </w:p>
    <w:p w14:paraId="35A6D2F0" w14:textId="77777777" w:rsidR="00B4023B" w:rsidRPr="00193CE3" w:rsidRDefault="00B4023B" w:rsidP="00D87D94">
      <w:pPr>
        <w:rPr>
          <w:rFonts w:cstheme="minorHAnsi"/>
          <w:szCs w:val="22"/>
        </w:rPr>
      </w:pPr>
    </w:p>
    <w:p w14:paraId="5BF718A1" w14:textId="31BDB0B2" w:rsidR="00B4023B"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Recht van beperking van (een deel van) de verwerking</w:t>
      </w:r>
      <w:r w:rsidRPr="00193CE3">
        <w:rPr>
          <w:rFonts w:cstheme="minorHAnsi"/>
        </w:rPr>
        <w:t xml:space="preserve">: onder voorwaarden </w:t>
      </w:r>
      <w:r w:rsidR="006211D3" w:rsidRPr="00193CE3">
        <w:rPr>
          <w:rFonts w:cstheme="minorHAnsi"/>
        </w:rPr>
        <w:t>heeft</w:t>
      </w:r>
      <w:r w:rsidRPr="00193CE3">
        <w:rPr>
          <w:rFonts w:cstheme="minorHAnsi"/>
        </w:rPr>
        <w:t xml:space="preserve"> </w:t>
      </w:r>
      <w:r w:rsidR="006211D3" w:rsidRPr="00193CE3">
        <w:rPr>
          <w:rFonts w:cstheme="minorHAnsi"/>
        </w:rPr>
        <w:t>u</w:t>
      </w:r>
      <w:r w:rsidRPr="00193CE3">
        <w:rPr>
          <w:rFonts w:cstheme="minorHAnsi"/>
        </w:rPr>
        <w:t xml:space="preserve"> het recht om van </w:t>
      </w:r>
      <w:r w:rsidR="00536078">
        <w:rPr>
          <w:rFonts w:cstheme="minorHAnsi"/>
        </w:rPr>
        <w:t>Er-</w:t>
      </w:r>
      <w:proofErr w:type="spellStart"/>
      <w:r w:rsidR="00536078">
        <w:rPr>
          <w:rFonts w:cstheme="minorHAnsi"/>
        </w:rPr>
        <w:t>Risèlèh</w:t>
      </w:r>
      <w:proofErr w:type="spellEnd"/>
      <w:r w:rsidR="00C43662" w:rsidRPr="00193CE3">
        <w:rPr>
          <w:rFonts w:cstheme="minorHAnsi"/>
        </w:rPr>
        <w:t xml:space="preserve"> </w:t>
      </w:r>
      <w:r w:rsidRPr="00193CE3">
        <w:rPr>
          <w:rFonts w:cstheme="minorHAnsi"/>
        </w:rPr>
        <w:t xml:space="preserve">de beperking van de verwerking van </w:t>
      </w:r>
      <w:r w:rsidR="00E74F6B" w:rsidRPr="00193CE3">
        <w:rPr>
          <w:rFonts w:cstheme="minorHAnsi"/>
        </w:rPr>
        <w:t>u</w:t>
      </w:r>
      <w:r w:rsidR="000E4873" w:rsidRPr="00193CE3">
        <w:rPr>
          <w:rFonts w:cstheme="minorHAnsi"/>
        </w:rPr>
        <w:t>w</w:t>
      </w:r>
      <w:r w:rsidRPr="00193CE3">
        <w:rPr>
          <w:rFonts w:cstheme="minorHAnsi"/>
        </w:rPr>
        <w:t xml:space="preserve"> persoonsgegevens te verkrijgen. Dit houdt kortgezegd in dat </w:t>
      </w:r>
      <w:r w:rsidR="00536078">
        <w:rPr>
          <w:rFonts w:cstheme="minorHAnsi"/>
        </w:rPr>
        <w:t>Er-</w:t>
      </w:r>
      <w:proofErr w:type="spellStart"/>
      <w:r w:rsidR="00536078">
        <w:rPr>
          <w:rFonts w:cstheme="minorHAnsi"/>
        </w:rPr>
        <w:t>Risèlèh</w:t>
      </w:r>
      <w:proofErr w:type="spellEnd"/>
      <w:r w:rsidR="00C43662" w:rsidRPr="00193CE3">
        <w:rPr>
          <w:rFonts w:cstheme="minorHAnsi"/>
        </w:rPr>
        <w:t xml:space="preserve"> </w:t>
      </w:r>
      <w:r w:rsidRPr="00193CE3">
        <w:rPr>
          <w:rFonts w:cstheme="minorHAnsi"/>
        </w:rPr>
        <w:t xml:space="preserve">de verwerking van de gegevens tijdelijk “bevriest”. </w:t>
      </w:r>
      <w:r w:rsidR="006211D3" w:rsidRPr="00193CE3">
        <w:rPr>
          <w:rFonts w:cstheme="minorHAnsi"/>
        </w:rPr>
        <w:t>U</w:t>
      </w:r>
      <w:r w:rsidRPr="00193CE3">
        <w:rPr>
          <w:rFonts w:cstheme="minorHAnsi"/>
        </w:rPr>
        <w:t xml:space="preserve"> kunt dit recht inroepen in vier situaties: (1) in afwachting van de beoordeling van een correctieverzoek, (2) indien gegevens eigenlijk gewist zouden moeten worden maar </w:t>
      </w:r>
      <w:r w:rsidR="006211D3" w:rsidRPr="00193CE3">
        <w:rPr>
          <w:rFonts w:cstheme="minorHAnsi"/>
        </w:rPr>
        <w:t>u</w:t>
      </w:r>
      <w:r w:rsidRPr="00193CE3">
        <w:rPr>
          <w:rFonts w:cstheme="minorHAnsi"/>
        </w:rPr>
        <w:t xml:space="preserve"> geen verwijdering wenst, (3) indien </w:t>
      </w:r>
      <w:r w:rsidR="00536078">
        <w:rPr>
          <w:rFonts w:cstheme="minorHAnsi"/>
        </w:rPr>
        <w:t>Er-</w:t>
      </w:r>
      <w:proofErr w:type="spellStart"/>
      <w:r w:rsidR="00536078">
        <w:rPr>
          <w:rFonts w:cstheme="minorHAnsi"/>
        </w:rPr>
        <w:t>Risèlèh</w:t>
      </w:r>
      <w:proofErr w:type="spellEnd"/>
      <w:r w:rsidR="00C43662" w:rsidRPr="00193CE3">
        <w:rPr>
          <w:rFonts w:cstheme="minorHAnsi"/>
        </w:rPr>
        <w:t xml:space="preserve"> </w:t>
      </w:r>
      <w:r w:rsidRPr="00193CE3">
        <w:rPr>
          <w:rFonts w:cstheme="minorHAnsi"/>
        </w:rPr>
        <w:t>de gegevens niet langer nodig heeft terwijl deze nog wel nodig zijn voor (de voorbereiding op) een rechtszaak en (4) in afwachting van de beoordeling van een bezwaar.</w:t>
      </w:r>
    </w:p>
    <w:p w14:paraId="7BAE672D" w14:textId="3F13E67A" w:rsidR="00965CF8"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Intrekking van toestemming</w:t>
      </w:r>
      <w:r w:rsidRPr="00193CE3">
        <w:rPr>
          <w:rFonts w:cstheme="minorHAnsi"/>
        </w:rPr>
        <w:t xml:space="preserve">: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dit recht voor zover wij </w:t>
      </w:r>
      <w:r w:rsidR="006211D3" w:rsidRPr="00193CE3">
        <w:rPr>
          <w:rFonts w:cstheme="minorHAnsi"/>
        </w:rPr>
        <w:t>uw</w:t>
      </w:r>
      <w:r w:rsidRPr="00193CE3">
        <w:rPr>
          <w:rFonts w:cstheme="minorHAnsi"/>
        </w:rPr>
        <w:t xml:space="preserve"> gegevens </w:t>
      </w:r>
      <w:r w:rsidR="00714DF3" w:rsidRPr="00193CE3">
        <w:rPr>
          <w:rFonts w:cstheme="minorHAnsi"/>
        </w:rPr>
        <w:t>v</w:t>
      </w:r>
      <w:r w:rsidRPr="00193CE3">
        <w:rPr>
          <w:rFonts w:cstheme="minorHAnsi"/>
        </w:rPr>
        <w:t xml:space="preserve">erwerken op basis van </w:t>
      </w:r>
      <w:r w:rsidR="006211D3" w:rsidRPr="00193CE3">
        <w:rPr>
          <w:rFonts w:cstheme="minorHAnsi"/>
        </w:rPr>
        <w:t>uw</w:t>
      </w:r>
      <w:r w:rsidRPr="00193CE3">
        <w:rPr>
          <w:rFonts w:cstheme="minorHAnsi"/>
        </w:rPr>
        <w:t xml:space="preserve"> toestemming.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te allen tijde het recht een eenmaal gegeven toestemming in te </w:t>
      </w:r>
      <w:r w:rsidRPr="00193CE3">
        <w:rPr>
          <w:rFonts w:cstheme="minorHAnsi"/>
        </w:rPr>
        <w:lastRenderedPageBreak/>
        <w:t xml:space="preserve">trekken. Dat heeft voor het verleden geen gevolgen, maar betekent wel dat wij die gegevens dan niet meer mogen </w:t>
      </w:r>
      <w:r w:rsidR="000E4873" w:rsidRPr="00193CE3">
        <w:rPr>
          <w:rFonts w:cstheme="minorHAnsi"/>
        </w:rPr>
        <w:t>v</w:t>
      </w:r>
      <w:r w:rsidRPr="00193CE3">
        <w:rPr>
          <w:rFonts w:cstheme="minorHAnsi"/>
        </w:rPr>
        <w:t xml:space="preserve">erwerken. Het kan zijn dat </w:t>
      </w:r>
      <w:r w:rsidR="00536078">
        <w:rPr>
          <w:rFonts w:cstheme="minorHAnsi"/>
        </w:rPr>
        <w:t>Er-</w:t>
      </w:r>
      <w:proofErr w:type="spellStart"/>
      <w:r w:rsidR="00536078">
        <w:rPr>
          <w:rFonts w:cstheme="minorHAnsi"/>
        </w:rPr>
        <w:t>Risèlèh</w:t>
      </w:r>
      <w:proofErr w:type="spellEnd"/>
      <w:r w:rsidR="00C43662" w:rsidRPr="00193CE3">
        <w:rPr>
          <w:rFonts w:cstheme="minorHAnsi"/>
        </w:rPr>
        <w:t xml:space="preserve"> </w:t>
      </w:r>
      <w:r w:rsidR="006211D3" w:rsidRPr="00193CE3">
        <w:rPr>
          <w:rFonts w:cstheme="minorHAnsi"/>
        </w:rPr>
        <w:t>u</w:t>
      </w:r>
      <w:r w:rsidRPr="00193CE3">
        <w:rPr>
          <w:rFonts w:cstheme="minorHAnsi"/>
        </w:rPr>
        <w:t xml:space="preserve"> daardoor bepaalde diensten niet meer </w:t>
      </w:r>
      <w:r w:rsidR="004B4013" w:rsidRPr="00193CE3">
        <w:rPr>
          <w:rFonts w:cstheme="minorHAnsi"/>
        </w:rPr>
        <w:t>kan aanbieden</w:t>
      </w:r>
      <w:r w:rsidRPr="00193CE3">
        <w:rPr>
          <w:rFonts w:cstheme="minorHAnsi"/>
        </w:rPr>
        <w:t xml:space="preserve">. </w:t>
      </w:r>
    </w:p>
    <w:p w14:paraId="0E6CC70E" w14:textId="77777777" w:rsidR="006211D3" w:rsidRPr="00193CE3" w:rsidRDefault="006211D3" w:rsidP="00D87D94">
      <w:pPr>
        <w:rPr>
          <w:rFonts w:cstheme="minorHAnsi"/>
          <w:b/>
          <w:bCs/>
          <w:szCs w:val="22"/>
          <w:u w:val="single"/>
        </w:rPr>
      </w:pPr>
    </w:p>
    <w:p w14:paraId="6059343F" w14:textId="2C63DEF2" w:rsidR="00B4023B" w:rsidRPr="00193CE3" w:rsidRDefault="00B4023B" w:rsidP="00D87D94">
      <w:pPr>
        <w:rPr>
          <w:rFonts w:cstheme="minorHAnsi"/>
          <w:b/>
          <w:bCs/>
          <w:szCs w:val="22"/>
          <w:u w:val="single"/>
        </w:rPr>
      </w:pPr>
      <w:r w:rsidRPr="00193CE3">
        <w:rPr>
          <w:rFonts w:cstheme="minorHAnsi"/>
          <w:b/>
          <w:bCs/>
          <w:szCs w:val="22"/>
          <w:u w:val="single"/>
        </w:rPr>
        <w:t>Gebruik maken van bovenstaande rechten?</w:t>
      </w:r>
    </w:p>
    <w:p w14:paraId="5936449B" w14:textId="3C908605" w:rsidR="00B4023B" w:rsidRPr="00193CE3" w:rsidRDefault="00B4023B" w:rsidP="00D87D94">
      <w:pPr>
        <w:rPr>
          <w:rFonts w:cstheme="minorHAnsi"/>
          <w:szCs w:val="22"/>
        </w:rPr>
      </w:pPr>
      <w:r w:rsidRPr="00193CE3">
        <w:rPr>
          <w:rFonts w:cstheme="minorHAnsi"/>
          <w:szCs w:val="22"/>
        </w:rPr>
        <w:t>In de meeste gevallen is een e-mail</w:t>
      </w:r>
      <w:r w:rsidR="00102B56" w:rsidRPr="00193CE3">
        <w:rPr>
          <w:rFonts w:cstheme="minorHAnsi"/>
          <w:szCs w:val="22"/>
        </w:rPr>
        <w:t xml:space="preserve"> naar</w:t>
      </w:r>
      <w:r w:rsidRPr="00193CE3">
        <w:rPr>
          <w:rFonts w:cstheme="minorHAnsi"/>
          <w:szCs w:val="22"/>
        </w:rPr>
        <w:t xml:space="preserve"> </w:t>
      </w:r>
      <w:hyperlink r:id="rId21" w:history="1">
        <w:r w:rsidR="009F709A" w:rsidRPr="00A5441C">
          <w:rPr>
            <w:rStyle w:val="Hyperlink"/>
          </w:rPr>
          <w:t>info@ibserriseleh.nl</w:t>
        </w:r>
      </w:hyperlink>
      <w:r w:rsidR="009F709A">
        <w:t xml:space="preserve"> </w:t>
      </w:r>
      <w:r w:rsidR="00102B56" w:rsidRPr="00193CE3">
        <w:rPr>
          <w:rFonts w:cstheme="minorHAnsi"/>
          <w:szCs w:val="22"/>
        </w:rPr>
        <w:t>g</w:t>
      </w:r>
      <w:r w:rsidRPr="00193CE3">
        <w:rPr>
          <w:rFonts w:cstheme="minorHAnsi"/>
          <w:szCs w:val="22"/>
        </w:rPr>
        <w:t xml:space="preserve">enoeg om gebruik te maken van de voornoemde rechten. Indien wij twijfelen over de geldigheid van </w:t>
      </w:r>
      <w:r w:rsidR="004D228C" w:rsidRPr="00193CE3">
        <w:rPr>
          <w:rFonts w:cstheme="minorHAnsi"/>
          <w:szCs w:val="22"/>
        </w:rPr>
        <w:t>uw</w:t>
      </w:r>
      <w:r w:rsidRPr="00193CE3">
        <w:rPr>
          <w:rFonts w:cstheme="minorHAnsi"/>
          <w:szCs w:val="22"/>
        </w:rPr>
        <w:t xml:space="preserve"> identiteit kunnen wij andere maatregelen instellen om deze te achterhalen. Bijvoorbeeld doordat er aan </w:t>
      </w:r>
      <w:r w:rsidR="006211D3" w:rsidRPr="00193CE3">
        <w:rPr>
          <w:rFonts w:cstheme="minorHAnsi"/>
          <w:szCs w:val="22"/>
        </w:rPr>
        <w:t>u</w:t>
      </w:r>
      <w:r w:rsidRPr="00193CE3">
        <w:rPr>
          <w:rFonts w:cstheme="minorHAnsi"/>
          <w:szCs w:val="22"/>
        </w:rPr>
        <w:t xml:space="preserve"> verzocht wordt om een kopie van uw identiteitsbewijs aan ons te leveren. Dit gebeurt altijd op de manier zoals </w:t>
      </w:r>
      <w:hyperlink r:id="rId22" w:history="1">
        <w:r w:rsidRPr="00193CE3">
          <w:rPr>
            <w:rStyle w:val="Hyperlink"/>
            <w:rFonts w:cstheme="minorHAnsi"/>
            <w:szCs w:val="22"/>
          </w:rPr>
          <w:t>voorgeschreven door de Rijksoverheid</w:t>
        </w:r>
      </w:hyperlink>
      <w:r w:rsidRPr="00193CE3">
        <w:rPr>
          <w:rFonts w:cstheme="minorHAnsi"/>
          <w:szCs w:val="22"/>
        </w:rPr>
        <w:t xml:space="preserve">. In de meeste gevallen zal een minder ingrijpende wijze van </w:t>
      </w:r>
      <w:r w:rsidR="003602F2">
        <w:rPr>
          <w:rFonts w:cstheme="minorHAnsi"/>
          <w:szCs w:val="22"/>
        </w:rPr>
        <w:t xml:space="preserve">identificering </w:t>
      </w:r>
      <w:r w:rsidRPr="00193CE3">
        <w:rPr>
          <w:rFonts w:cstheme="minorHAnsi"/>
          <w:szCs w:val="22"/>
        </w:rPr>
        <w:t>volstaan. Het gebruik maken van de genoemde rechten is kosteloos; behoudens misbruik.</w:t>
      </w:r>
    </w:p>
    <w:p w14:paraId="6AA56D95" w14:textId="638EA114" w:rsidR="00704047" w:rsidRPr="00193CE3" w:rsidRDefault="00B4023B" w:rsidP="00D87D94">
      <w:pPr>
        <w:rPr>
          <w:rFonts w:cstheme="minorHAnsi"/>
          <w:szCs w:val="22"/>
        </w:rPr>
      </w:pPr>
      <w:r w:rsidRPr="00193CE3">
        <w:rPr>
          <w:rFonts w:cstheme="minorHAnsi"/>
          <w:szCs w:val="22"/>
        </w:rPr>
        <w:t xml:space="preserve">We wijzen </w:t>
      </w:r>
      <w:r w:rsidR="00D61DA1" w:rsidRPr="00193CE3">
        <w:rPr>
          <w:rFonts w:cstheme="minorHAnsi"/>
          <w:szCs w:val="22"/>
        </w:rPr>
        <w:t>u</w:t>
      </w:r>
      <w:r w:rsidRPr="00193CE3">
        <w:rPr>
          <w:rFonts w:cstheme="minorHAnsi"/>
          <w:szCs w:val="22"/>
        </w:rPr>
        <w:t xml:space="preserve"> er graag op de hiervoor beschreven rechten geen absolute rechten zijn. Er kunnen omstandigheden zijn die maken dat </w:t>
      </w:r>
      <w:r w:rsidR="00536078">
        <w:rPr>
          <w:rFonts w:cstheme="minorHAnsi"/>
          <w:szCs w:val="22"/>
        </w:rPr>
        <w:t>Er-</w:t>
      </w:r>
      <w:proofErr w:type="spellStart"/>
      <w:r w:rsidR="00536078">
        <w:rPr>
          <w:rFonts w:cstheme="minorHAnsi"/>
          <w:szCs w:val="22"/>
        </w:rPr>
        <w:t>Risèlèh</w:t>
      </w:r>
      <w:proofErr w:type="spellEnd"/>
      <w:r w:rsidR="00C43662" w:rsidRPr="00193CE3">
        <w:rPr>
          <w:rFonts w:cstheme="minorHAnsi"/>
          <w:szCs w:val="22"/>
        </w:rPr>
        <w:t xml:space="preserve"> </w:t>
      </w:r>
      <w:r w:rsidRPr="00193CE3">
        <w:rPr>
          <w:rFonts w:cstheme="minorHAnsi"/>
          <w:szCs w:val="22"/>
        </w:rPr>
        <w:t xml:space="preserve">niet aan een bepaald verzoek gehoor kan geven. We zullen ieder verzoek steeds op zijn eigen </w:t>
      </w:r>
      <w:r w:rsidR="000B3E14" w:rsidRPr="00193CE3">
        <w:rPr>
          <w:rFonts w:cstheme="minorHAnsi"/>
          <w:szCs w:val="22"/>
        </w:rPr>
        <w:t xml:space="preserve">omstandigheden </w:t>
      </w:r>
      <w:r w:rsidRPr="00193CE3">
        <w:rPr>
          <w:rFonts w:cstheme="minorHAnsi"/>
          <w:szCs w:val="22"/>
        </w:rPr>
        <w:t xml:space="preserve">beoordelen. Mochten we aan een bepaald verzoek geen gehoor (kunnen) geven, dan maken we dit uiteraard gemotiveerd aan </w:t>
      </w:r>
      <w:r w:rsidR="00D61DA1" w:rsidRPr="00193CE3">
        <w:rPr>
          <w:rFonts w:cstheme="minorHAnsi"/>
          <w:szCs w:val="22"/>
        </w:rPr>
        <w:t>u</w:t>
      </w:r>
      <w:r w:rsidRPr="00193CE3">
        <w:rPr>
          <w:rFonts w:cstheme="minorHAnsi"/>
          <w:szCs w:val="22"/>
        </w:rPr>
        <w:t xml:space="preserve"> kenbaar</w:t>
      </w:r>
      <w:r w:rsidR="00704047" w:rsidRPr="00193CE3">
        <w:rPr>
          <w:rFonts w:cstheme="minorHAnsi"/>
          <w:szCs w:val="22"/>
        </w:rPr>
        <w:t>.</w:t>
      </w:r>
    </w:p>
    <w:p w14:paraId="1498E937" w14:textId="77777777" w:rsidR="006847E1" w:rsidRPr="00193CE3" w:rsidRDefault="006847E1" w:rsidP="00D87D94">
      <w:pPr>
        <w:rPr>
          <w:rFonts w:cs="Arial"/>
          <w:sz w:val="20"/>
          <w:szCs w:val="20"/>
        </w:rPr>
      </w:pPr>
    </w:p>
    <w:p w14:paraId="471EFF68" w14:textId="77777777" w:rsidR="00B4023B" w:rsidRPr="00193CE3" w:rsidRDefault="00B4023B" w:rsidP="00D87D94">
      <w:pPr>
        <w:pStyle w:val="Kop2"/>
        <w:numPr>
          <w:ilvl w:val="0"/>
          <w:numId w:val="1"/>
        </w:numPr>
        <w:spacing w:line="256" w:lineRule="auto"/>
        <w:rPr>
          <w:rFonts w:asciiTheme="minorHAnsi" w:hAnsiTheme="minorHAnsi"/>
          <w:b/>
          <w:bCs/>
        </w:rPr>
      </w:pPr>
      <w:bookmarkStart w:id="44" w:name="_Toc40337173"/>
      <w:bookmarkStart w:id="45" w:name="_Toc30075505"/>
      <w:bookmarkStart w:id="46" w:name="_Toc9248596"/>
      <w:bookmarkStart w:id="47" w:name="_Toc106089825"/>
      <w:r w:rsidRPr="00193CE3">
        <w:rPr>
          <w:rFonts w:asciiTheme="minorHAnsi" w:hAnsiTheme="minorHAnsi"/>
          <w:b/>
          <w:bCs/>
        </w:rPr>
        <w:t>Plichten</w:t>
      </w:r>
      <w:bookmarkEnd w:id="44"/>
      <w:bookmarkEnd w:id="45"/>
      <w:bookmarkEnd w:id="46"/>
      <w:bookmarkEnd w:id="47"/>
    </w:p>
    <w:p w14:paraId="0B391D6A" w14:textId="60F35AB4" w:rsidR="0007067E" w:rsidRPr="00193CE3" w:rsidRDefault="00536078" w:rsidP="00D87D94">
      <w:pPr>
        <w:rPr>
          <w:rFonts w:cstheme="minorHAnsi"/>
          <w:szCs w:val="22"/>
        </w:rPr>
      </w:pPr>
      <w:r>
        <w:rPr>
          <w:rFonts w:cstheme="minorHAnsi"/>
          <w:szCs w:val="22"/>
        </w:rPr>
        <w:t>Er-</w:t>
      </w:r>
      <w:proofErr w:type="spellStart"/>
      <w:r>
        <w:rPr>
          <w:rFonts w:cstheme="minorHAnsi"/>
          <w:szCs w:val="22"/>
        </w:rPr>
        <w:t>Risèlèh</w:t>
      </w:r>
      <w:proofErr w:type="spellEnd"/>
      <w:r w:rsidR="00C43662" w:rsidRPr="00193CE3">
        <w:rPr>
          <w:rFonts w:cstheme="minorHAnsi"/>
          <w:szCs w:val="22"/>
        </w:rPr>
        <w:t xml:space="preserve"> </w:t>
      </w:r>
      <w:r w:rsidR="0007067E" w:rsidRPr="00193CE3">
        <w:rPr>
          <w:rFonts w:cstheme="minorHAnsi"/>
          <w:szCs w:val="22"/>
        </w:rPr>
        <w:t xml:space="preserve">verwerkt </w:t>
      </w:r>
      <w:r w:rsidR="00D61DA1" w:rsidRPr="00193CE3">
        <w:rPr>
          <w:rFonts w:cstheme="minorHAnsi"/>
          <w:szCs w:val="22"/>
        </w:rPr>
        <w:t>uw</w:t>
      </w:r>
      <w:r w:rsidR="0007067E" w:rsidRPr="00193CE3">
        <w:rPr>
          <w:rFonts w:cstheme="minorHAnsi"/>
          <w:szCs w:val="22"/>
        </w:rPr>
        <w:t xml:space="preserve"> persoonsgegevens, zoals aangegeven, op grond van </w:t>
      </w:r>
      <w:r w:rsidR="000B3E14" w:rsidRPr="00193CE3">
        <w:rPr>
          <w:rFonts w:cstheme="minorHAnsi"/>
          <w:szCs w:val="22"/>
        </w:rPr>
        <w:t xml:space="preserve">verschillende wettelijke grondslagen en </w:t>
      </w:r>
      <w:r w:rsidR="0007067E" w:rsidRPr="00193CE3">
        <w:rPr>
          <w:rFonts w:cstheme="minorHAnsi"/>
          <w:szCs w:val="22"/>
        </w:rPr>
        <w:t xml:space="preserve">een gerechtvaardigd belang. </w:t>
      </w:r>
      <w:r w:rsidR="00D61DA1" w:rsidRPr="00193CE3">
        <w:rPr>
          <w:rFonts w:cstheme="minorHAnsi"/>
          <w:szCs w:val="22"/>
        </w:rPr>
        <w:t>Uw</w:t>
      </w:r>
      <w:r w:rsidR="0007067E" w:rsidRPr="00193CE3">
        <w:rPr>
          <w:rFonts w:cstheme="minorHAnsi"/>
          <w:szCs w:val="22"/>
        </w:rPr>
        <w:t xml:space="preserve"> persoonsgegevens zullen nooit verkocht worden aan een derde.</w:t>
      </w:r>
    </w:p>
    <w:p w14:paraId="292A1CD0" w14:textId="77777777" w:rsidR="0007067E" w:rsidRPr="00193CE3" w:rsidRDefault="0007067E" w:rsidP="00D87D94">
      <w:pPr>
        <w:rPr>
          <w:rFonts w:cstheme="minorHAnsi"/>
          <w:szCs w:val="22"/>
        </w:rPr>
      </w:pPr>
    </w:p>
    <w:p w14:paraId="4FA01EF8" w14:textId="525CE358" w:rsidR="0007067E" w:rsidRPr="00193CE3" w:rsidRDefault="0007067E" w:rsidP="00D87D94">
      <w:pPr>
        <w:rPr>
          <w:rFonts w:cstheme="minorHAnsi"/>
          <w:szCs w:val="22"/>
        </w:rPr>
      </w:pPr>
      <w:r w:rsidRPr="00193CE3">
        <w:rPr>
          <w:rFonts w:cstheme="minorHAnsi"/>
          <w:szCs w:val="22"/>
        </w:rPr>
        <w:t xml:space="preserve">De gegevens die verplicht zijn om aan te leveren, zijn de minimaal benodigde persoonsgegevens die noodzakelijk zijn voor het leveren van </w:t>
      </w:r>
      <w:r w:rsidR="000B3E14" w:rsidRPr="00193CE3">
        <w:rPr>
          <w:rFonts w:cstheme="minorHAnsi"/>
          <w:szCs w:val="22"/>
        </w:rPr>
        <w:t xml:space="preserve">onze </w:t>
      </w:r>
      <w:r w:rsidRPr="00193CE3">
        <w:rPr>
          <w:rFonts w:cstheme="minorHAnsi"/>
          <w:szCs w:val="22"/>
        </w:rPr>
        <w:t xml:space="preserve">diensten. Wanneer </w:t>
      </w:r>
      <w:r w:rsidR="00D61DA1" w:rsidRPr="00193CE3">
        <w:rPr>
          <w:rFonts w:cstheme="minorHAnsi"/>
          <w:szCs w:val="22"/>
        </w:rPr>
        <w:t>u</w:t>
      </w:r>
      <w:r w:rsidRPr="00193CE3">
        <w:rPr>
          <w:rFonts w:cstheme="minorHAnsi"/>
          <w:szCs w:val="22"/>
        </w:rPr>
        <w:t xml:space="preserve"> deze verplichte gegevens niet aan ons levert, kan </w:t>
      </w:r>
      <w:r w:rsidR="00536078">
        <w:rPr>
          <w:rFonts w:cstheme="minorHAnsi"/>
          <w:szCs w:val="22"/>
        </w:rPr>
        <w:t>Er-</w:t>
      </w:r>
      <w:proofErr w:type="spellStart"/>
      <w:r w:rsidR="00536078">
        <w:rPr>
          <w:rFonts w:cstheme="minorHAnsi"/>
          <w:szCs w:val="22"/>
        </w:rPr>
        <w:t>Risèlèh</w:t>
      </w:r>
      <w:proofErr w:type="spellEnd"/>
      <w:r w:rsidR="00C43662" w:rsidRPr="00193CE3">
        <w:rPr>
          <w:rFonts w:cstheme="minorHAnsi"/>
          <w:szCs w:val="22"/>
        </w:rPr>
        <w:t xml:space="preserve"> </w:t>
      </w:r>
      <w:r w:rsidRPr="00193CE3">
        <w:rPr>
          <w:rFonts w:cstheme="minorHAnsi"/>
          <w:szCs w:val="22"/>
        </w:rPr>
        <w:t>de diensten niet (naar behoren) aanbieden.</w:t>
      </w:r>
    </w:p>
    <w:p w14:paraId="4CD0EDE7" w14:textId="77777777" w:rsidR="0007067E" w:rsidRPr="00193CE3" w:rsidRDefault="0007067E" w:rsidP="00D87D94">
      <w:pPr>
        <w:rPr>
          <w:rFonts w:cstheme="minorHAnsi"/>
          <w:szCs w:val="22"/>
        </w:rPr>
      </w:pPr>
    </w:p>
    <w:p w14:paraId="0643A0A5" w14:textId="6CFAD12E" w:rsidR="0007067E" w:rsidRPr="00193CE3" w:rsidRDefault="0007067E" w:rsidP="00D87D94">
      <w:pPr>
        <w:rPr>
          <w:rFonts w:cstheme="minorHAnsi"/>
          <w:szCs w:val="22"/>
        </w:rPr>
      </w:pPr>
      <w:r w:rsidRPr="00193CE3">
        <w:rPr>
          <w:rFonts w:cstheme="minorHAnsi"/>
          <w:szCs w:val="22"/>
        </w:rPr>
        <w:t xml:space="preserve">Indien het noodzakelijk is </w:t>
      </w:r>
      <w:r w:rsidR="00D61DA1" w:rsidRPr="00193CE3">
        <w:rPr>
          <w:rFonts w:cstheme="minorHAnsi"/>
          <w:szCs w:val="22"/>
        </w:rPr>
        <w:t>uw</w:t>
      </w:r>
      <w:r w:rsidRPr="00193CE3">
        <w:rPr>
          <w:rFonts w:cstheme="minorHAnsi"/>
          <w:szCs w:val="22"/>
        </w:rPr>
        <w:t xml:space="preserve"> gegevens te delen met andere partijen dan de hierboven genoemde partijen, zal daar uiteraard eerst uw toestemming voor worden gevraagd door wijziging van on</w:t>
      </w:r>
      <w:r w:rsidR="000B3E14" w:rsidRPr="00193CE3">
        <w:rPr>
          <w:rFonts w:cstheme="minorHAnsi"/>
          <w:szCs w:val="22"/>
        </w:rPr>
        <w:t>ze</w:t>
      </w:r>
      <w:r w:rsidRPr="00193CE3">
        <w:rPr>
          <w:rFonts w:cstheme="minorHAnsi"/>
          <w:szCs w:val="22"/>
        </w:rPr>
        <w:t xml:space="preserve"> </w:t>
      </w:r>
      <w:r w:rsidR="00391CB8">
        <w:rPr>
          <w:rFonts w:cstheme="minorHAnsi"/>
          <w:szCs w:val="22"/>
        </w:rPr>
        <w:t>Privacyverklaring</w:t>
      </w:r>
      <w:r w:rsidRPr="00193CE3">
        <w:rPr>
          <w:rFonts w:cstheme="minorHAnsi"/>
          <w:szCs w:val="22"/>
        </w:rPr>
        <w:t xml:space="preserve">. Wij maken wijzigingen altijd kenbaar via de website van </w:t>
      </w:r>
      <w:r w:rsidR="00536078">
        <w:t>Er-</w:t>
      </w:r>
      <w:proofErr w:type="spellStart"/>
      <w:r w:rsidR="00536078">
        <w:t>Risèlèh</w:t>
      </w:r>
      <w:proofErr w:type="spellEnd"/>
      <w:r w:rsidRPr="00193CE3">
        <w:rPr>
          <w:rFonts w:cstheme="minorHAnsi"/>
          <w:szCs w:val="22"/>
        </w:rPr>
        <w:t>.</w:t>
      </w:r>
    </w:p>
    <w:p w14:paraId="6B7698BB" w14:textId="77777777" w:rsidR="0007067E" w:rsidRPr="00193CE3" w:rsidRDefault="0007067E" w:rsidP="00D87D94">
      <w:pPr>
        <w:rPr>
          <w:rFonts w:cstheme="minorHAnsi"/>
          <w:szCs w:val="22"/>
        </w:rPr>
      </w:pPr>
    </w:p>
    <w:p w14:paraId="3FCE2004" w14:textId="322B7F93" w:rsidR="0007067E" w:rsidRPr="00193CE3" w:rsidRDefault="00536078" w:rsidP="00D87D94">
      <w:pPr>
        <w:rPr>
          <w:rFonts w:cstheme="minorHAnsi"/>
          <w:szCs w:val="22"/>
        </w:rPr>
      </w:pPr>
      <w:r>
        <w:rPr>
          <w:rFonts w:cstheme="minorHAnsi"/>
          <w:szCs w:val="22"/>
        </w:rPr>
        <w:t>Er-</w:t>
      </w:r>
      <w:proofErr w:type="spellStart"/>
      <w:r>
        <w:rPr>
          <w:rFonts w:cstheme="minorHAnsi"/>
          <w:szCs w:val="22"/>
        </w:rPr>
        <w:t>Risèlèh</w:t>
      </w:r>
      <w:proofErr w:type="spellEnd"/>
      <w:r w:rsidR="00C43662" w:rsidRPr="00193CE3">
        <w:rPr>
          <w:rFonts w:cstheme="minorHAnsi"/>
          <w:szCs w:val="22"/>
        </w:rPr>
        <w:t xml:space="preserve"> </w:t>
      </w:r>
      <w:r w:rsidR="0007067E" w:rsidRPr="00193CE3">
        <w:rPr>
          <w:rFonts w:cstheme="minorHAnsi"/>
          <w:szCs w:val="22"/>
        </w:rPr>
        <w:t xml:space="preserve">behoudt zich het recht gegevens te openbaren wanneer dit wettelijk vereist is, of wanneer </w:t>
      </w:r>
      <w:r>
        <w:rPr>
          <w:rFonts w:cstheme="minorHAnsi"/>
          <w:szCs w:val="22"/>
        </w:rPr>
        <w:t>Er-</w:t>
      </w:r>
      <w:proofErr w:type="spellStart"/>
      <w:r>
        <w:rPr>
          <w:rFonts w:cstheme="minorHAnsi"/>
          <w:szCs w:val="22"/>
        </w:rPr>
        <w:t>Risèlèh</w:t>
      </w:r>
      <w:proofErr w:type="spellEnd"/>
      <w:r w:rsidR="00C43662" w:rsidRPr="00193CE3">
        <w:rPr>
          <w:rFonts w:cstheme="minorHAnsi"/>
          <w:szCs w:val="22"/>
        </w:rPr>
        <w:t xml:space="preserve"> </w:t>
      </w:r>
      <w:r w:rsidR="0007067E" w:rsidRPr="00193CE3">
        <w:rPr>
          <w:rFonts w:cstheme="minorHAnsi"/>
          <w:szCs w:val="22"/>
        </w:rPr>
        <w:t xml:space="preserve">dit gerechtvaardigd acht om te voldoen aan een juridisch verzoek of proces. Tevens wanneer het gaat om eigendom of het beschermen van </w:t>
      </w:r>
      <w:r>
        <w:t>Er-</w:t>
      </w:r>
      <w:proofErr w:type="spellStart"/>
      <w:r>
        <w:t>Risèlèh</w:t>
      </w:r>
      <w:proofErr w:type="spellEnd"/>
      <w:r w:rsidR="0007067E" w:rsidRPr="00193CE3">
        <w:rPr>
          <w:rFonts w:cstheme="minorHAnsi"/>
          <w:szCs w:val="22"/>
        </w:rPr>
        <w:t xml:space="preserve">. Hierbij trachten wij </w:t>
      </w:r>
      <w:r w:rsidR="00D61DA1" w:rsidRPr="00193CE3">
        <w:rPr>
          <w:rFonts w:cstheme="minorHAnsi"/>
          <w:szCs w:val="22"/>
        </w:rPr>
        <w:t>uw</w:t>
      </w:r>
      <w:r w:rsidR="0007067E" w:rsidRPr="00193CE3">
        <w:rPr>
          <w:rFonts w:cstheme="minorHAnsi"/>
          <w:szCs w:val="22"/>
        </w:rPr>
        <w:t xml:space="preserve"> recht op privacy zoveel als mogelijk te respecteren. </w:t>
      </w:r>
    </w:p>
    <w:p w14:paraId="61AF0A73" w14:textId="77777777" w:rsidR="0007067E" w:rsidRPr="00193CE3" w:rsidRDefault="0007067E" w:rsidP="00D87D94"/>
    <w:p w14:paraId="1330C52E" w14:textId="4A8F8389" w:rsidR="00B4023B" w:rsidRPr="00193CE3" w:rsidRDefault="000653D2" w:rsidP="00D87D94">
      <w:pPr>
        <w:rPr>
          <w:b/>
          <w:color w:val="767171" w:themeColor="background2" w:themeShade="80"/>
        </w:rPr>
      </w:pPr>
      <w:r w:rsidRPr="00193CE3">
        <w:rPr>
          <w:b/>
        </w:rPr>
        <w:t>Heeft</w:t>
      </w:r>
      <w:r w:rsidR="00B4023B" w:rsidRPr="00193CE3">
        <w:rPr>
          <w:b/>
        </w:rPr>
        <w:t xml:space="preserve"> </w:t>
      </w:r>
      <w:r w:rsidRPr="00193CE3">
        <w:rPr>
          <w:b/>
        </w:rPr>
        <w:t>u</w:t>
      </w:r>
      <w:r w:rsidR="00B4023B" w:rsidRPr="00193CE3">
        <w:rPr>
          <w:b/>
        </w:rPr>
        <w:t xml:space="preserve"> nog vragen over onze </w:t>
      </w:r>
      <w:r w:rsidR="00391CB8">
        <w:rPr>
          <w:b/>
        </w:rPr>
        <w:t>Privacyverklaring</w:t>
      </w:r>
      <w:r w:rsidR="00B4023B" w:rsidRPr="00193CE3">
        <w:rPr>
          <w:b/>
        </w:rPr>
        <w:t>? Neem dan gerust contact op via de onderstaande gegevens</w:t>
      </w:r>
      <w:r w:rsidR="00B4023B" w:rsidRPr="00193CE3">
        <w:rPr>
          <w:b/>
          <w:color w:val="767171" w:themeColor="background2" w:themeShade="80"/>
        </w:rPr>
        <w:t>.</w:t>
      </w:r>
    </w:p>
    <w:p w14:paraId="510942A9" w14:textId="77777777" w:rsidR="001D6C94" w:rsidRPr="00193CE3" w:rsidRDefault="001D6C94" w:rsidP="00D87D94">
      <w:pPr>
        <w:rPr>
          <w:rFonts w:cstheme="minorHAnsi"/>
          <w:szCs w:val="22"/>
          <w:u w:val="single"/>
        </w:rPr>
      </w:pPr>
    </w:p>
    <w:p w14:paraId="218235F9" w14:textId="77777777" w:rsidR="00BE6786" w:rsidRPr="00082B36" w:rsidRDefault="00BE6786" w:rsidP="00BE6786">
      <w:pPr>
        <w:pStyle w:val="Geenafstand"/>
        <w:jc w:val="both"/>
        <w:rPr>
          <w:sz w:val="20"/>
          <w:szCs w:val="20"/>
          <w:u w:val="single"/>
        </w:rPr>
      </w:pPr>
      <w:hyperlink r:id="rId23" w:history="1">
        <w:r w:rsidRPr="00A5441C">
          <w:rPr>
            <w:rStyle w:val="Hyperlink"/>
            <w:sz w:val="20"/>
            <w:szCs w:val="20"/>
          </w:rPr>
          <w:t>info@ibserriseleh.nl</w:t>
        </w:r>
      </w:hyperlink>
      <w:r w:rsidRPr="00082B36">
        <w:rPr>
          <w:sz w:val="20"/>
          <w:szCs w:val="20"/>
          <w:u w:val="single"/>
        </w:rPr>
        <w:t xml:space="preserve"> l 071 512 8850</w:t>
      </w:r>
    </w:p>
    <w:p w14:paraId="1B5D574B" w14:textId="77777777" w:rsidR="00BE6786" w:rsidRPr="00082B36" w:rsidRDefault="00BE6786" w:rsidP="00BE6786">
      <w:pPr>
        <w:pStyle w:val="Geenafstand"/>
        <w:jc w:val="both"/>
        <w:rPr>
          <w:sz w:val="20"/>
          <w:szCs w:val="20"/>
          <w:u w:val="single"/>
        </w:rPr>
      </w:pPr>
      <w:proofErr w:type="spellStart"/>
      <w:r w:rsidRPr="00082B36">
        <w:rPr>
          <w:sz w:val="20"/>
          <w:szCs w:val="20"/>
          <w:u w:val="single"/>
        </w:rPr>
        <w:t>Stadhouderslaan</w:t>
      </w:r>
      <w:proofErr w:type="spellEnd"/>
      <w:r w:rsidRPr="00082B36">
        <w:rPr>
          <w:sz w:val="20"/>
          <w:szCs w:val="20"/>
          <w:u w:val="single"/>
        </w:rPr>
        <w:t xml:space="preserve"> 1B 3 l 2313 AB l Leiden</w:t>
      </w:r>
    </w:p>
    <w:p w14:paraId="66EA96CF" w14:textId="77777777" w:rsidR="00BE6786" w:rsidRPr="00082B36" w:rsidRDefault="00BE6786" w:rsidP="00BE6786">
      <w:pPr>
        <w:pStyle w:val="Geenafstand"/>
        <w:jc w:val="both"/>
        <w:rPr>
          <w:sz w:val="20"/>
          <w:szCs w:val="20"/>
          <w:u w:val="single"/>
        </w:rPr>
      </w:pPr>
      <w:hyperlink r:id="rId24" w:history="1">
        <w:r w:rsidRPr="00082B36">
          <w:rPr>
            <w:rStyle w:val="Hyperlink"/>
            <w:rFonts w:eastAsia="Times New Roman"/>
            <w:sz w:val="20"/>
            <w:szCs w:val="20"/>
          </w:rPr>
          <w:t>www.ibserriseleh.nl</w:t>
        </w:r>
      </w:hyperlink>
    </w:p>
    <w:p w14:paraId="614087E1" w14:textId="77777777" w:rsidR="00AE587E" w:rsidRPr="00193CE3" w:rsidRDefault="00AE587E" w:rsidP="00D87D94">
      <w:pPr>
        <w:pStyle w:val="Geenafstand"/>
        <w:jc w:val="both"/>
      </w:pPr>
    </w:p>
    <w:p w14:paraId="03A99B15" w14:textId="77777777" w:rsidR="00AE587E" w:rsidRPr="00193CE3" w:rsidRDefault="00AE587E" w:rsidP="00D87D94">
      <w:pPr>
        <w:pStyle w:val="Geenafstand"/>
        <w:jc w:val="both"/>
      </w:pPr>
    </w:p>
    <w:p w14:paraId="1CAF2E07" w14:textId="77777777" w:rsidR="00AE587E" w:rsidRPr="00193CE3" w:rsidRDefault="00AE587E" w:rsidP="00D87D94">
      <w:pPr>
        <w:pStyle w:val="Geenafstand"/>
        <w:jc w:val="both"/>
        <w:rPr>
          <w:b/>
          <w:bCs/>
          <w:i/>
          <w:iCs/>
        </w:rPr>
      </w:pPr>
      <w:r w:rsidRPr="00193CE3">
        <w:rPr>
          <w:b/>
          <w:bCs/>
          <w:i/>
          <w:iCs/>
        </w:rPr>
        <w:t>Versie 2022</w:t>
      </w:r>
    </w:p>
    <w:p w14:paraId="52D8DF91" w14:textId="74BF12C8" w:rsidR="001D6C94" w:rsidRDefault="001D6C94" w:rsidP="00D87D94">
      <w:pPr>
        <w:rPr>
          <w:b/>
          <w:bCs/>
          <w:sz w:val="24"/>
          <w:szCs w:val="26"/>
        </w:rPr>
      </w:pPr>
    </w:p>
    <w:p w14:paraId="1359533F" w14:textId="77777777" w:rsidR="009279C7" w:rsidRPr="009279C7" w:rsidRDefault="009279C7" w:rsidP="00D87D94">
      <w:pPr>
        <w:rPr>
          <w:sz w:val="24"/>
          <w:szCs w:val="26"/>
        </w:rPr>
      </w:pPr>
    </w:p>
    <w:p w14:paraId="3C6D7DB0" w14:textId="77777777" w:rsidR="009279C7" w:rsidRPr="009279C7" w:rsidRDefault="009279C7" w:rsidP="00D87D94">
      <w:pPr>
        <w:rPr>
          <w:sz w:val="24"/>
          <w:szCs w:val="26"/>
        </w:rPr>
      </w:pPr>
    </w:p>
    <w:p w14:paraId="2353709D" w14:textId="77777777" w:rsidR="009279C7" w:rsidRDefault="009279C7" w:rsidP="00D87D94">
      <w:pPr>
        <w:rPr>
          <w:b/>
          <w:bCs/>
          <w:sz w:val="24"/>
          <w:szCs w:val="26"/>
        </w:rPr>
      </w:pPr>
    </w:p>
    <w:p w14:paraId="400C9EC2" w14:textId="3F335DB4" w:rsidR="009279C7" w:rsidRPr="009279C7" w:rsidRDefault="009279C7" w:rsidP="00D87D94">
      <w:pPr>
        <w:tabs>
          <w:tab w:val="left" w:pos="3195"/>
        </w:tabs>
        <w:rPr>
          <w:sz w:val="24"/>
          <w:szCs w:val="26"/>
        </w:rPr>
      </w:pPr>
      <w:r>
        <w:rPr>
          <w:sz w:val="24"/>
          <w:szCs w:val="26"/>
        </w:rPr>
        <w:tab/>
      </w:r>
    </w:p>
    <w:sectPr w:rsidR="009279C7" w:rsidRPr="009279C7" w:rsidSect="00D72DD1">
      <w:headerReference w:type="default" r:id="rId25"/>
      <w:footerReference w:type="default" r:id="rId2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FCF6" w14:textId="77777777" w:rsidR="004C4BD2" w:rsidRDefault="004C4BD2" w:rsidP="00275A2B">
      <w:r>
        <w:separator/>
      </w:r>
    </w:p>
  </w:endnote>
  <w:endnote w:type="continuationSeparator" w:id="0">
    <w:p w14:paraId="3D282A8B" w14:textId="77777777" w:rsidR="004C4BD2" w:rsidRDefault="004C4BD2" w:rsidP="00275A2B">
      <w:r>
        <w:continuationSeparator/>
      </w:r>
    </w:p>
  </w:endnote>
  <w:endnote w:type="continuationNotice" w:id="1">
    <w:p w14:paraId="7689F25C" w14:textId="77777777" w:rsidR="004C4BD2" w:rsidRDefault="004C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3147"/>
      <w:docPartObj>
        <w:docPartGallery w:val="Page Numbers (Bottom of Page)"/>
        <w:docPartUnique/>
      </w:docPartObj>
    </w:sdtPr>
    <w:sdtEndPr/>
    <w:sdtContent>
      <w:p w14:paraId="2266570E" w14:textId="475AC888" w:rsidR="00562D5B" w:rsidRDefault="00562D5B">
        <w:pPr>
          <w:pStyle w:val="Voettekst"/>
          <w:jc w:val="center"/>
        </w:pPr>
        <w:r>
          <w:rPr>
            <w:noProof/>
          </w:rPr>
          <mc:AlternateContent>
            <mc:Choice Requires="wps">
              <w:drawing>
                <wp:inline distT="0" distB="0" distL="0" distR="0" wp14:anchorId="5A3EB00F" wp14:editId="17D9AB5A">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77D122"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4B2672F3" w14:textId="58DA3CC9" w:rsidR="00562D5B" w:rsidRDefault="00562D5B">
        <w:pPr>
          <w:pStyle w:val="Voettekst"/>
          <w:jc w:val="center"/>
        </w:pPr>
        <w:r>
          <w:fldChar w:fldCharType="begin"/>
        </w:r>
        <w:r>
          <w:instrText>PAGE    \* MERGEFORMAT</w:instrText>
        </w:r>
        <w:r>
          <w:fldChar w:fldCharType="separate"/>
        </w:r>
        <w:r>
          <w:t>2</w:t>
        </w:r>
        <w:r>
          <w:fldChar w:fldCharType="end"/>
        </w:r>
      </w:p>
    </w:sdtContent>
  </w:sdt>
  <w:p w14:paraId="193E1B3B" w14:textId="77777777" w:rsidR="00562D5B" w:rsidRDefault="00562D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A664" w14:textId="77777777" w:rsidR="004C4BD2" w:rsidRDefault="004C4BD2" w:rsidP="00275A2B">
      <w:r>
        <w:separator/>
      </w:r>
    </w:p>
  </w:footnote>
  <w:footnote w:type="continuationSeparator" w:id="0">
    <w:p w14:paraId="79181FA1" w14:textId="77777777" w:rsidR="004C4BD2" w:rsidRDefault="004C4BD2" w:rsidP="00275A2B">
      <w:r>
        <w:continuationSeparator/>
      </w:r>
    </w:p>
  </w:footnote>
  <w:footnote w:type="continuationNotice" w:id="1">
    <w:p w14:paraId="7AD6160C" w14:textId="77777777" w:rsidR="004C4BD2" w:rsidRDefault="004C4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EF50" w14:textId="77777777" w:rsidR="007D3E31" w:rsidRDefault="007D3E31" w:rsidP="007D3E31">
    <w:pPr>
      <w:pStyle w:val="Koptekst"/>
    </w:pPr>
    <w:r>
      <w:rPr>
        <w:noProof/>
      </w:rPr>
      <w:drawing>
        <wp:anchor distT="0" distB="0" distL="114300" distR="114300" simplePos="0" relativeHeight="251660288" behindDoc="0" locked="0" layoutInCell="1" allowOverlap="1" wp14:anchorId="309A9167" wp14:editId="34C8DEE1">
          <wp:simplePos x="0" y="0"/>
          <wp:positionH relativeFrom="column">
            <wp:posOffset>-3309620</wp:posOffset>
          </wp:positionH>
          <wp:positionV relativeFrom="paragraph">
            <wp:posOffset>-306070</wp:posOffset>
          </wp:positionV>
          <wp:extent cx="7819982" cy="76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998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kern w:val="36"/>
        <w:sz w:val="48"/>
        <w:szCs w:val="48"/>
      </w:rPr>
      <mc:AlternateContent>
        <mc:Choice Requires="wps">
          <w:drawing>
            <wp:anchor distT="0" distB="0" distL="114300" distR="114300" simplePos="0" relativeHeight="251659264" behindDoc="0" locked="0" layoutInCell="1" allowOverlap="1" wp14:anchorId="191B3C00" wp14:editId="44D992CF">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BD778" w14:textId="77777777" w:rsidR="007D3E31" w:rsidRDefault="007D3E31" w:rsidP="007D3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B3C00" id="Rechthoek 13" o:spid="_x0000_s1027" style="position:absolute;left:0;text-align:left;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m9igIAAJIFAAAOAAAAZHJzL2Uyb0RvYy54bWysVE1v2zAMvQ/YfxB0X+0YadoFdYosRYYB&#10;RRusHXpWZCk2IIuapMTOfv0o+SNZW+wwLAeFEslH8pnkzW1bK3IQ1lWgczq5SCkRmkNR6V1Ofzyv&#10;P11T4jzTBVOgRU6PwtHbxccPN42ZiwxKUIWwBEG0mzcmp6X3Zp4kjpeiZu4CjNColGBr5vFqd0lh&#10;WYPotUqyNJ0lDdjCWODCOXy965R0EfGlFNw/SumEJyqnmJuPp43nNpzJ4obNd5aZsuJ9GuwfsqhZ&#10;pTHoCHXHPCN7W72BqituwYH0FxzqBKSsuIg1YDWT9FU1TyUzItaC5Dgz0uT+Hyx/ODyZjUUaGuPm&#10;DsVQRSttHf4xP9JGso4jWaL1hONjdjXLskvklKNull3PUEaY5ORtrPNfBdQkCDm1+DEiR+xw73xn&#10;OpiEYA5UVawrpeLF7rYrZcmBhQ+XfknXA/ofZkq/9QytI0bf7W7Sp3XmiEkGz+RUc5T8UYmAp/R3&#10;IUlVhCpjxrEdT5iMc6H9pFOVrBBdmpcp/oZgQxaRkQgYkCWWN2L3AINlBzJgd/z09sFVxG4endO/&#10;JdY5jx4xMmg/OteVBvsegMKq+sid/UBSR01gybfbFk2CuIXiuLHEQjdWzvB1hZ/6njm/YRbnCLsD&#10;d4N/xEMqaHIKvURJCfbXe+/BHtsbtZQ0OJc5dT/3zApK1DeNjf95Mp2GQY6X6eVVhhd7rtmea/S+&#10;XgF20AS3kOFRDPZeDaK0UL/gClmGqKhimmPsnHJvh8vKd/sClxAXy2U0w+E1zN/rJ8MDeCA4tPJz&#10;+8Ks6fvd46Q8wDDDbP6q7Tvb4KlhufcgqzgTJ1576nHwYw/1SypslvN7tDqt0sVvAAAA//8DAFBL&#10;AwQUAAYACAAAACEAt/1/reAAAAALAQAADwAAAGRycy9kb3ducmV2LnhtbEyPwU7DMAyG70i8Q2Qk&#10;blvatbBRmk5oEhyHNrhw85rQVG2cqsm2sqfHO8Htt/zp9+dyPblenMwYWk8K0nkCwlDtdUuNgs+P&#10;19kKRIhIGntPRsGPCbCubm9KLLQ/086c9rERXEKhQAU2xqGQMtTWOAxzPxji3bcfHUYex0bqEc9c&#10;7nq5SJJH6bAlvmBxMBtr6m5/dAouq62tA27oLRveuzTp7KX92il1fze9PIOIZop/MFz1WR0qdjr4&#10;I+kgegWzNE+XzHJ6yDMQjCyeMg4HBXm+BFmV8v8P1S8AAAD//wMAUEsBAi0AFAAGAAgAAAAhALaD&#10;OJL+AAAA4QEAABMAAAAAAAAAAAAAAAAAAAAAAFtDb250ZW50X1R5cGVzXS54bWxQSwECLQAUAAYA&#10;CAAAACEAOP0h/9YAAACUAQAACwAAAAAAAAAAAAAAAAAvAQAAX3JlbHMvLnJlbHNQSwECLQAUAAYA&#10;CAAAACEAD3CJvYoCAACSBQAADgAAAAAAAAAAAAAAAAAuAgAAZHJzL2Uyb0RvYy54bWxQSwECLQAU&#10;AAYACAAAACEAt/1/reAAAAALAQAADwAAAAAAAAAAAAAAAADkBAAAZHJzL2Rvd25yZXYueG1sUEsF&#10;BgAAAAAEAAQA8wAAAPEFAAAAAA==&#10;" fillcolor="#00b0f0" strokecolor="white [3212]" strokeweight="1pt">
              <v:textbox>
                <w:txbxContent>
                  <w:p w14:paraId="615BD778" w14:textId="77777777" w:rsidR="007D3E31" w:rsidRDefault="007D3E31" w:rsidP="007D3E31">
                    <w:pPr>
                      <w:jc w:val="center"/>
                    </w:pPr>
                  </w:p>
                </w:txbxContent>
              </v:textbox>
            </v:rect>
          </w:pict>
        </mc:Fallback>
      </mc:AlternateContent>
    </w:r>
    <w:r>
      <w:t xml:space="preserve"> </w:t>
    </w:r>
  </w:p>
  <w:p w14:paraId="7765DA78" w14:textId="0F4D7978" w:rsidR="003D64E5" w:rsidRDefault="003D64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2E"/>
    <w:multiLevelType w:val="hybridMultilevel"/>
    <w:tmpl w:val="27508198"/>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90309"/>
    <w:multiLevelType w:val="hybridMultilevel"/>
    <w:tmpl w:val="DFE27D28"/>
    <w:lvl w:ilvl="0" w:tplc="45CAA80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B7F5A"/>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1315D9"/>
    <w:multiLevelType w:val="hybridMultilevel"/>
    <w:tmpl w:val="45BA53A8"/>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D66343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E0D4A"/>
    <w:multiLevelType w:val="hybridMultilevel"/>
    <w:tmpl w:val="99F61718"/>
    <w:lvl w:ilvl="0" w:tplc="61BA9D6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4635D32"/>
    <w:multiLevelType w:val="hybridMultilevel"/>
    <w:tmpl w:val="47922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87B7B"/>
    <w:multiLevelType w:val="hybridMultilevel"/>
    <w:tmpl w:val="1436D7C4"/>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E9870E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3C128C"/>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A66393"/>
    <w:multiLevelType w:val="hybridMultilevel"/>
    <w:tmpl w:val="8D267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290E92"/>
    <w:multiLevelType w:val="hybridMultilevel"/>
    <w:tmpl w:val="70FAC64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5B1136"/>
    <w:multiLevelType w:val="hybridMultilevel"/>
    <w:tmpl w:val="E234AAE8"/>
    <w:lvl w:ilvl="0" w:tplc="5F4096F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E841DF"/>
    <w:multiLevelType w:val="hybridMultilevel"/>
    <w:tmpl w:val="5AA6073E"/>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EA5DE8"/>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4243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902714">
    <w:abstractNumId w:val="12"/>
  </w:num>
  <w:num w:numId="3" w16cid:durableId="1209074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260126">
    <w:abstractNumId w:val="5"/>
  </w:num>
  <w:num w:numId="5" w16cid:durableId="1141576349">
    <w:abstractNumId w:val="10"/>
  </w:num>
  <w:num w:numId="6" w16cid:durableId="967586221">
    <w:abstractNumId w:val="9"/>
  </w:num>
  <w:num w:numId="7" w16cid:durableId="400949786">
    <w:abstractNumId w:val="4"/>
  </w:num>
  <w:num w:numId="8" w16cid:durableId="645551551">
    <w:abstractNumId w:val="13"/>
  </w:num>
  <w:num w:numId="9" w16cid:durableId="449010902">
    <w:abstractNumId w:val="3"/>
  </w:num>
  <w:num w:numId="10" w16cid:durableId="136267918">
    <w:abstractNumId w:val="6"/>
  </w:num>
  <w:num w:numId="11" w16cid:durableId="1572891548">
    <w:abstractNumId w:val="0"/>
  </w:num>
  <w:num w:numId="12" w16cid:durableId="686827826">
    <w:abstractNumId w:val="2"/>
  </w:num>
  <w:num w:numId="13" w16cid:durableId="1162743465">
    <w:abstractNumId w:val="11"/>
  </w:num>
  <w:num w:numId="14" w16cid:durableId="2053385657">
    <w:abstractNumId w:val="8"/>
  </w:num>
  <w:num w:numId="15" w16cid:durableId="881791184">
    <w:abstractNumId w:val="14"/>
  </w:num>
  <w:num w:numId="16" w16cid:durableId="97760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2B"/>
    <w:rsid w:val="00000A29"/>
    <w:rsid w:val="000012DD"/>
    <w:rsid w:val="00031C67"/>
    <w:rsid w:val="000322AA"/>
    <w:rsid w:val="00034CF8"/>
    <w:rsid w:val="00035216"/>
    <w:rsid w:val="00047F42"/>
    <w:rsid w:val="00053AE7"/>
    <w:rsid w:val="000653D2"/>
    <w:rsid w:val="0007067E"/>
    <w:rsid w:val="0007372C"/>
    <w:rsid w:val="00083CE4"/>
    <w:rsid w:val="000B3E14"/>
    <w:rsid w:val="000C1907"/>
    <w:rsid w:val="000C25AA"/>
    <w:rsid w:val="000D441A"/>
    <w:rsid w:val="000D61C4"/>
    <w:rsid w:val="000E4873"/>
    <w:rsid w:val="00102B56"/>
    <w:rsid w:val="00103345"/>
    <w:rsid w:val="00123F57"/>
    <w:rsid w:val="001243EA"/>
    <w:rsid w:val="00126513"/>
    <w:rsid w:val="00135AB0"/>
    <w:rsid w:val="00136B13"/>
    <w:rsid w:val="0014779E"/>
    <w:rsid w:val="00152817"/>
    <w:rsid w:val="001531BD"/>
    <w:rsid w:val="0016125A"/>
    <w:rsid w:val="00171660"/>
    <w:rsid w:val="00172EED"/>
    <w:rsid w:val="00173BDF"/>
    <w:rsid w:val="00173F10"/>
    <w:rsid w:val="00183F04"/>
    <w:rsid w:val="00185744"/>
    <w:rsid w:val="00191C69"/>
    <w:rsid w:val="00193CE3"/>
    <w:rsid w:val="001A190C"/>
    <w:rsid w:val="001A73FC"/>
    <w:rsid w:val="001B1054"/>
    <w:rsid w:val="001B2DCC"/>
    <w:rsid w:val="001B3B74"/>
    <w:rsid w:val="001B537C"/>
    <w:rsid w:val="001C1A22"/>
    <w:rsid w:val="001C32B7"/>
    <w:rsid w:val="001D3DA8"/>
    <w:rsid w:val="001D6C94"/>
    <w:rsid w:val="001D714B"/>
    <w:rsid w:val="001E1E1B"/>
    <w:rsid w:val="001E2958"/>
    <w:rsid w:val="001F5731"/>
    <w:rsid w:val="0021652A"/>
    <w:rsid w:val="00221A3E"/>
    <w:rsid w:val="002466E2"/>
    <w:rsid w:val="00247641"/>
    <w:rsid w:val="002477CD"/>
    <w:rsid w:val="002516F7"/>
    <w:rsid w:val="002679C8"/>
    <w:rsid w:val="00275A2B"/>
    <w:rsid w:val="00283ABC"/>
    <w:rsid w:val="00287592"/>
    <w:rsid w:val="00294691"/>
    <w:rsid w:val="002965D6"/>
    <w:rsid w:val="002B1891"/>
    <w:rsid w:val="002C3F2C"/>
    <w:rsid w:val="002C4BC2"/>
    <w:rsid w:val="002D0B31"/>
    <w:rsid w:val="002D4723"/>
    <w:rsid w:val="002E4AA4"/>
    <w:rsid w:val="002E722F"/>
    <w:rsid w:val="002F0496"/>
    <w:rsid w:val="00301DA7"/>
    <w:rsid w:val="00313554"/>
    <w:rsid w:val="0032576A"/>
    <w:rsid w:val="00330FCB"/>
    <w:rsid w:val="00332AE9"/>
    <w:rsid w:val="00334564"/>
    <w:rsid w:val="0033483F"/>
    <w:rsid w:val="00336E87"/>
    <w:rsid w:val="0034491F"/>
    <w:rsid w:val="0034502C"/>
    <w:rsid w:val="00352755"/>
    <w:rsid w:val="00354AB1"/>
    <w:rsid w:val="00354DF2"/>
    <w:rsid w:val="00355117"/>
    <w:rsid w:val="0035581B"/>
    <w:rsid w:val="0035713D"/>
    <w:rsid w:val="003602F2"/>
    <w:rsid w:val="0036575B"/>
    <w:rsid w:val="00366F1C"/>
    <w:rsid w:val="00371BB4"/>
    <w:rsid w:val="0037398B"/>
    <w:rsid w:val="00391CB8"/>
    <w:rsid w:val="003A008A"/>
    <w:rsid w:val="003A17DA"/>
    <w:rsid w:val="003A681F"/>
    <w:rsid w:val="003A7896"/>
    <w:rsid w:val="003A7A3F"/>
    <w:rsid w:val="003B2E9B"/>
    <w:rsid w:val="003B37E2"/>
    <w:rsid w:val="003C5277"/>
    <w:rsid w:val="003C6E21"/>
    <w:rsid w:val="003D39EF"/>
    <w:rsid w:val="003D64E5"/>
    <w:rsid w:val="003E5882"/>
    <w:rsid w:val="003E7C20"/>
    <w:rsid w:val="003F46CA"/>
    <w:rsid w:val="003F6819"/>
    <w:rsid w:val="00401BA2"/>
    <w:rsid w:val="00406F89"/>
    <w:rsid w:val="004379FE"/>
    <w:rsid w:val="004408A0"/>
    <w:rsid w:val="00440D85"/>
    <w:rsid w:val="00445222"/>
    <w:rsid w:val="00452A0D"/>
    <w:rsid w:val="004540D4"/>
    <w:rsid w:val="00461F64"/>
    <w:rsid w:val="0046742C"/>
    <w:rsid w:val="0047598A"/>
    <w:rsid w:val="00476FAE"/>
    <w:rsid w:val="004806C6"/>
    <w:rsid w:val="004A05BF"/>
    <w:rsid w:val="004A0892"/>
    <w:rsid w:val="004A447C"/>
    <w:rsid w:val="004A506B"/>
    <w:rsid w:val="004B4013"/>
    <w:rsid w:val="004C4B7E"/>
    <w:rsid w:val="004C4BD2"/>
    <w:rsid w:val="004C62EE"/>
    <w:rsid w:val="004D0816"/>
    <w:rsid w:val="004D228C"/>
    <w:rsid w:val="004D670C"/>
    <w:rsid w:val="004E73E3"/>
    <w:rsid w:val="004E7BC9"/>
    <w:rsid w:val="004F070B"/>
    <w:rsid w:val="004F0B52"/>
    <w:rsid w:val="004F6136"/>
    <w:rsid w:val="004F73F1"/>
    <w:rsid w:val="004F7580"/>
    <w:rsid w:val="00510C39"/>
    <w:rsid w:val="00521810"/>
    <w:rsid w:val="00522014"/>
    <w:rsid w:val="0052201A"/>
    <w:rsid w:val="005237E6"/>
    <w:rsid w:val="00524D56"/>
    <w:rsid w:val="00536078"/>
    <w:rsid w:val="00555FA8"/>
    <w:rsid w:val="00562D5B"/>
    <w:rsid w:val="00567570"/>
    <w:rsid w:val="00567CBB"/>
    <w:rsid w:val="00571715"/>
    <w:rsid w:val="00571A97"/>
    <w:rsid w:val="005753E9"/>
    <w:rsid w:val="00575562"/>
    <w:rsid w:val="00581921"/>
    <w:rsid w:val="00584A1E"/>
    <w:rsid w:val="00590167"/>
    <w:rsid w:val="00590B28"/>
    <w:rsid w:val="00590FCD"/>
    <w:rsid w:val="005945DE"/>
    <w:rsid w:val="0059726D"/>
    <w:rsid w:val="005A0E37"/>
    <w:rsid w:val="005B1B2F"/>
    <w:rsid w:val="005B7F51"/>
    <w:rsid w:val="005C0B4A"/>
    <w:rsid w:val="005C29F7"/>
    <w:rsid w:val="005C5BE1"/>
    <w:rsid w:val="005F625F"/>
    <w:rsid w:val="00600097"/>
    <w:rsid w:val="00601BA6"/>
    <w:rsid w:val="00604D78"/>
    <w:rsid w:val="00606E4E"/>
    <w:rsid w:val="00611782"/>
    <w:rsid w:val="0061215C"/>
    <w:rsid w:val="0062036B"/>
    <w:rsid w:val="006211D3"/>
    <w:rsid w:val="0063599A"/>
    <w:rsid w:val="006367DD"/>
    <w:rsid w:val="00641380"/>
    <w:rsid w:val="00641874"/>
    <w:rsid w:val="006557D8"/>
    <w:rsid w:val="00657A63"/>
    <w:rsid w:val="00657B6B"/>
    <w:rsid w:val="00663E91"/>
    <w:rsid w:val="00664638"/>
    <w:rsid w:val="0066547F"/>
    <w:rsid w:val="00670B65"/>
    <w:rsid w:val="00671D8C"/>
    <w:rsid w:val="00673509"/>
    <w:rsid w:val="006824F9"/>
    <w:rsid w:val="00684539"/>
    <w:rsid w:val="006847E1"/>
    <w:rsid w:val="006875CD"/>
    <w:rsid w:val="006966F4"/>
    <w:rsid w:val="006967A0"/>
    <w:rsid w:val="006A6A15"/>
    <w:rsid w:val="006A71C2"/>
    <w:rsid w:val="006B26D5"/>
    <w:rsid w:val="006C7F00"/>
    <w:rsid w:val="006D301E"/>
    <w:rsid w:val="006D7836"/>
    <w:rsid w:val="006E3263"/>
    <w:rsid w:val="006F3554"/>
    <w:rsid w:val="007016E5"/>
    <w:rsid w:val="00704047"/>
    <w:rsid w:val="00705376"/>
    <w:rsid w:val="00711710"/>
    <w:rsid w:val="00714DF3"/>
    <w:rsid w:val="00720E2E"/>
    <w:rsid w:val="007220A3"/>
    <w:rsid w:val="007245D4"/>
    <w:rsid w:val="00733AAF"/>
    <w:rsid w:val="00736CCE"/>
    <w:rsid w:val="00745735"/>
    <w:rsid w:val="00750ADD"/>
    <w:rsid w:val="00755BC9"/>
    <w:rsid w:val="007622F8"/>
    <w:rsid w:val="00782044"/>
    <w:rsid w:val="00786E86"/>
    <w:rsid w:val="00787070"/>
    <w:rsid w:val="00791CF1"/>
    <w:rsid w:val="007935C7"/>
    <w:rsid w:val="00794872"/>
    <w:rsid w:val="00794920"/>
    <w:rsid w:val="007A07C9"/>
    <w:rsid w:val="007A07E2"/>
    <w:rsid w:val="007A74C0"/>
    <w:rsid w:val="007B27E2"/>
    <w:rsid w:val="007B3D55"/>
    <w:rsid w:val="007B7B91"/>
    <w:rsid w:val="007C700D"/>
    <w:rsid w:val="007C7F70"/>
    <w:rsid w:val="007D3E31"/>
    <w:rsid w:val="007E0208"/>
    <w:rsid w:val="007E158A"/>
    <w:rsid w:val="007F2825"/>
    <w:rsid w:val="008011EC"/>
    <w:rsid w:val="00807769"/>
    <w:rsid w:val="0082059F"/>
    <w:rsid w:val="00823DBE"/>
    <w:rsid w:val="00824937"/>
    <w:rsid w:val="0083077A"/>
    <w:rsid w:val="00830C03"/>
    <w:rsid w:val="00835C6D"/>
    <w:rsid w:val="00860F55"/>
    <w:rsid w:val="00861FCD"/>
    <w:rsid w:val="00862F97"/>
    <w:rsid w:val="00873B55"/>
    <w:rsid w:val="0087544B"/>
    <w:rsid w:val="008759DA"/>
    <w:rsid w:val="0087661E"/>
    <w:rsid w:val="0088263B"/>
    <w:rsid w:val="00882ECE"/>
    <w:rsid w:val="0088763B"/>
    <w:rsid w:val="008A2961"/>
    <w:rsid w:val="008A2D1C"/>
    <w:rsid w:val="008A2EED"/>
    <w:rsid w:val="008A62C8"/>
    <w:rsid w:val="008B0F46"/>
    <w:rsid w:val="008B172B"/>
    <w:rsid w:val="008B55CF"/>
    <w:rsid w:val="008B6D86"/>
    <w:rsid w:val="008B7F63"/>
    <w:rsid w:val="008C087B"/>
    <w:rsid w:val="008C5D11"/>
    <w:rsid w:val="008C79A4"/>
    <w:rsid w:val="008D02A1"/>
    <w:rsid w:val="008E1055"/>
    <w:rsid w:val="008E187B"/>
    <w:rsid w:val="008E3B02"/>
    <w:rsid w:val="008F5738"/>
    <w:rsid w:val="00900E20"/>
    <w:rsid w:val="009052CD"/>
    <w:rsid w:val="00921AE2"/>
    <w:rsid w:val="009279C7"/>
    <w:rsid w:val="0093586E"/>
    <w:rsid w:val="0094603A"/>
    <w:rsid w:val="00951140"/>
    <w:rsid w:val="00965CF8"/>
    <w:rsid w:val="00980CD3"/>
    <w:rsid w:val="009A15EA"/>
    <w:rsid w:val="009A252E"/>
    <w:rsid w:val="009B5CEC"/>
    <w:rsid w:val="009C4EDC"/>
    <w:rsid w:val="009D361E"/>
    <w:rsid w:val="009E587F"/>
    <w:rsid w:val="009E6097"/>
    <w:rsid w:val="009F6F55"/>
    <w:rsid w:val="009F709A"/>
    <w:rsid w:val="00A05EAD"/>
    <w:rsid w:val="00A1041C"/>
    <w:rsid w:val="00A1492F"/>
    <w:rsid w:val="00A24EB1"/>
    <w:rsid w:val="00A35C1A"/>
    <w:rsid w:val="00A42149"/>
    <w:rsid w:val="00A45798"/>
    <w:rsid w:val="00A472F1"/>
    <w:rsid w:val="00A47ADE"/>
    <w:rsid w:val="00A506CC"/>
    <w:rsid w:val="00A60691"/>
    <w:rsid w:val="00A63F13"/>
    <w:rsid w:val="00A65C3C"/>
    <w:rsid w:val="00A76930"/>
    <w:rsid w:val="00A8221E"/>
    <w:rsid w:val="00A978B1"/>
    <w:rsid w:val="00AA24A1"/>
    <w:rsid w:val="00AA6C04"/>
    <w:rsid w:val="00AB33A4"/>
    <w:rsid w:val="00AC0B99"/>
    <w:rsid w:val="00AC372A"/>
    <w:rsid w:val="00AE0749"/>
    <w:rsid w:val="00AE3870"/>
    <w:rsid w:val="00AE417C"/>
    <w:rsid w:val="00AE4AFA"/>
    <w:rsid w:val="00AE587E"/>
    <w:rsid w:val="00AF0A65"/>
    <w:rsid w:val="00AF2A56"/>
    <w:rsid w:val="00AF3106"/>
    <w:rsid w:val="00AF3F4D"/>
    <w:rsid w:val="00AF580E"/>
    <w:rsid w:val="00B05505"/>
    <w:rsid w:val="00B0610B"/>
    <w:rsid w:val="00B06FD7"/>
    <w:rsid w:val="00B12694"/>
    <w:rsid w:val="00B34379"/>
    <w:rsid w:val="00B4023B"/>
    <w:rsid w:val="00B45D37"/>
    <w:rsid w:val="00B610B7"/>
    <w:rsid w:val="00B6149A"/>
    <w:rsid w:val="00B65144"/>
    <w:rsid w:val="00B65F22"/>
    <w:rsid w:val="00B76557"/>
    <w:rsid w:val="00B76BBF"/>
    <w:rsid w:val="00B76E65"/>
    <w:rsid w:val="00BA44F8"/>
    <w:rsid w:val="00BA7495"/>
    <w:rsid w:val="00BC37C9"/>
    <w:rsid w:val="00BC3A49"/>
    <w:rsid w:val="00BC451E"/>
    <w:rsid w:val="00BD34DA"/>
    <w:rsid w:val="00BE3A74"/>
    <w:rsid w:val="00BE6786"/>
    <w:rsid w:val="00BF152A"/>
    <w:rsid w:val="00BF72CE"/>
    <w:rsid w:val="00C06667"/>
    <w:rsid w:val="00C11B47"/>
    <w:rsid w:val="00C20C83"/>
    <w:rsid w:val="00C26F89"/>
    <w:rsid w:val="00C344D5"/>
    <w:rsid w:val="00C377CC"/>
    <w:rsid w:val="00C4032F"/>
    <w:rsid w:val="00C433FE"/>
    <w:rsid w:val="00C43662"/>
    <w:rsid w:val="00C63BE1"/>
    <w:rsid w:val="00C63C4B"/>
    <w:rsid w:val="00C6574F"/>
    <w:rsid w:val="00C7344A"/>
    <w:rsid w:val="00C7737D"/>
    <w:rsid w:val="00C840ED"/>
    <w:rsid w:val="00C9265F"/>
    <w:rsid w:val="00C93B6F"/>
    <w:rsid w:val="00C94D24"/>
    <w:rsid w:val="00C951BF"/>
    <w:rsid w:val="00C95D4E"/>
    <w:rsid w:val="00C979BA"/>
    <w:rsid w:val="00CB62D5"/>
    <w:rsid w:val="00CB633F"/>
    <w:rsid w:val="00CC183C"/>
    <w:rsid w:val="00CC4538"/>
    <w:rsid w:val="00CD0623"/>
    <w:rsid w:val="00CD1E24"/>
    <w:rsid w:val="00CD3184"/>
    <w:rsid w:val="00CD464D"/>
    <w:rsid w:val="00CF7C75"/>
    <w:rsid w:val="00D01BD6"/>
    <w:rsid w:val="00D04CF2"/>
    <w:rsid w:val="00D150BE"/>
    <w:rsid w:val="00D21813"/>
    <w:rsid w:val="00D34CBC"/>
    <w:rsid w:val="00D608D0"/>
    <w:rsid w:val="00D61DA1"/>
    <w:rsid w:val="00D61E3D"/>
    <w:rsid w:val="00D66135"/>
    <w:rsid w:val="00D66DDE"/>
    <w:rsid w:val="00D72DD1"/>
    <w:rsid w:val="00D76FAD"/>
    <w:rsid w:val="00D85CBC"/>
    <w:rsid w:val="00D8648D"/>
    <w:rsid w:val="00D87D94"/>
    <w:rsid w:val="00D927BD"/>
    <w:rsid w:val="00D92858"/>
    <w:rsid w:val="00D95313"/>
    <w:rsid w:val="00DA34FF"/>
    <w:rsid w:val="00DA470D"/>
    <w:rsid w:val="00DA7265"/>
    <w:rsid w:val="00DB628F"/>
    <w:rsid w:val="00DB7C8F"/>
    <w:rsid w:val="00DC4937"/>
    <w:rsid w:val="00DC4AF6"/>
    <w:rsid w:val="00DD5440"/>
    <w:rsid w:val="00DE1FC6"/>
    <w:rsid w:val="00DE3158"/>
    <w:rsid w:val="00DE6059"/>
    <w:rsid w:val="00DF7AA4"/>
    <w:rsid w:val="00E0009A"/>
    <w:rsid w:val="00E01B1F"/>
    <w:rsid w:val="00E13860"/>
    <w:rsid w:val="00E26810"/>
    <w:rsid w:val="00E2682F"/>
    <w:rsid w:val="00E32FC5"/>
    <w:rsid w:val="00E33988"/>
    <w:rsid w:val="00E34000"/>
    <w:rsid w:val="00E42C69"/>
    <w:rsid w:val="00E473C9"/>
    <w:rsid w:val="00E55308"/>
    <w:rsid w:val="00E610C5"/>
    <w:rsid w:val="00E61794"/>
    <w:rsid w:val="00E674E6"/>
    <w:rsid w:val="00E74468"/>
    <w:rsid w:val="00E74F6B"/>
    <w:rsid w:val="00E76A87"/>
    <w:rsid w:val="00E77BDE"/>
    <w:rsid w:val="00EA0BA7"/>
    <w:rsid w:val="00EA4DFC"/>
    <w:rsid w:val="00EA58FB"/>
    <w:rsid w:val="00EB1E32"/>
    <w:rsid w:val="00EB23C9"/>
    <w:rsid w:val="00EB3A5D"/>
    <w:rsid w:val="00EB5B08"/>
    <w:rsid w:val="00EC2AD0"/>
    <w:rsid w:val="00EC5458"/>
    <w:rsid w:val="00ED2943"/>
    <w:rsid w:val="00ED64B3"/>
    <w:rsid w:val="00EE291C"/>
    <w:rsid w:val="00EF3FA6"/>
    <w:rsid w:val="00EF5A4A"/>
    <w:rsid w:val="00F01182"/>
    <w:rsid w:val="00F05A7B"/>
    <w:rsid w:val="00F06327"/>
    <w:rsid w:val="00F130D4"/>
    <w:rsid w:val="00F130E7"/>
    <w:rsid w:val="00F21B5E"/>
    <w:rsid w:val="00F2664D"/>
    <w:rsid w:val="00F3370D"/>
    <w:rsid w:val="00F35739"/>
    <w:rsid w:val="00F363AE"/>
    <w:rsid w:val="00F36603"/>
    <w:rsid w:val="00F4235D"/>
    <w:rsid w:val="00F43553"/>
    <w:rsid w:val="00F44167"/>
    <w:rsid w:val="00F469BC"/>
    <w:rsid w:val="00F500C3"/>
    <w:rsid w:val="00F51FCB"/>
    <w:rsid w:val="00F558B5"/>
    <w:rsid w:val="00F56117"/>
    <w:rsid w:val="00F56B4E"/>
    <w:rsid w:val="00F570EA"/>
    <w:rsid w:val="00F662F7"/>
    <w:rsid w:val="00F666DC"/>
    <w:rsid w:val="00F727A3"/>
    <w:rsid w:val="00F81CDA"/>
    <w:rsid w:val="00FA456E"/>
    <w:rsid w:val="00FB2664"/>
    <w:rsid w:val="00FC0F19"/>
    <w:rsid w:val="00FC35E2"/>
    <w:rsid w:val="00FD0524"/>
    <w:rsid w:val="00FD558D"/>
    <w:rsid w:val="00FE13C7"/>
    <w:rsid w:val="00FE25FB"/>
    <w:rsid w:val="00FF0315"/>
    <w:rsid w:val="00FF60C7"/>
    <w:rsid w:val="00FF677E"/>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CDC7"/>
  <w15:chartTrackingRefBased/>
  <w15:docId w15:val="{AD9B9F47-5255-A14F-AAD7-0E5B49C1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A97"/>
    <w:pPr>
      <w:jc w:val="both"/>
    </w:pPr>
    <w:rPr>
      <w:rFonts w:asciiTheme="minorHAnsi" w:eastAsia="Times New Roman" w:hAnsiTheme="minorHAnsi" w:cs="Times New Roman"/>
      <w:sz w:val="22"/>
      <w:lang w:eastAsia="nl-NL"/>
    </w:rPr>
  </w:style>
  <w:style w:type="paragraph" w:styleId="Kop1">
    <w:name w:val="heading 1"/>
    <w:basedOn w:val="Standaard"/>
    <w:next w:val="Standaard"/>
    <w:link w:val="Kop1Char"/>
    <w:uiPriority w:val="9"/>
    <w:qFormat/>
    <w:rsid w:val="00275A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023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023B"/>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A2B"/>
    <w:pPr>
      <w:tabs>
        <w:tab w:val="center" w:pos="4536"/>
        <w:tab w:val="right" w:pos="9072"/>
      </w:tabs>
    </w:pPr>
  </w:style>
  <w:style w:type="character" w:customStyle="1" w:styleId="KoptekstChar">
    <w:name w:val="Koptekst Char"/>
    <w:basedOn w:val="Standaardalinea-lettertype"/>
    <w:link w:val="Koptekst"/>
    <w:uiPriority w:val="99"/>
    <w:rsid w:val="00275A2B"/>
  </w:style>
  <w:style w:type="paragraph" w:styleId="Voettekst">
    <w:name w:val="footer"/>
    <w:basedOn w:val="Standaard"/>
    <w:link w:val="VoettekstChar"/>
    <w:uiPriority w:val="99"/>
    <w:unhideWhenUsed/>
    <w:rsid w:val="00275A2B"/>
    <w:pPr>
      <w:tabs>
        <w:tab w:val="center" w:pos="4536"/>
        <w:tab w:val="right" w:pos="9072"/>
      </w:tabs>
    </w:pPr>
  </w:style>
  <w:style w:type="character" w:customStyle="1" w:styleId="VoettekstChar">
    <w:name w:val="Voettekst Char"/>
    <w:basedOn w:val="Standaardalinea-lettertype"/>
    <w:link w:val="Voettekst"/>
    <w:uiPriority w:val="99"/>
    <w:rsid w:val="00275A2B"/>
  </w:style>
  <w:style w:type="character" w:customStyle="1" w:styleId="Kop1Char">
    <w:name w:val="Kop 1 Char"/>
    <w:basedOn w:val="Standaardalinea-lettertype"/>
    <w:link w:val="Kop1"/>
    <w:uiPriority w:val="9"/>
    <w:rsid w:val="00275A2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75A2B"/>
    <w:pPr>
      <w:spacing w:line="259" w:lineRule="auto"/>
      <w:outlineLvl w:val="9"/>
    </w:pPr>
  </w:style>
  <w:style w:type="paragraph" w:styleId="Inhopg2">
    <w:name w:val="toc 2"/>
    <w:basedOn w:val="Standaard"/>
    <w:next w:val="Standaard"/>
    <w:autoRedefine/>
    <w:uiPriority w:val="39"/>
    <w:unhideWhenUsed/>
    <w:rsid w:val="00275A2B"/>
    <w:pPr>
      <w:spacing w:after="100" w:line="259" w:lineRule="auto"/>
      <w:ind w:left="220"/>
    </w:pPr>
    <w:rPr>
      <w:rFonts w:cstheme="minorBidi"/>
      <w:szCs w:val="22"/>
    </w:rPr>
  </w:style>
  <w:style w:type="character" w:styleId="Hyperlink">
    <w:name w:val="Hyperlink"/>
    <w:basedOn w:val="Standaardalinea-lettertype"/>
    <w:uiPriority w:val="99"/>
    <w:unhideWhenUsed/>
    <w:rsid w:val="00275A2B"/>
    <w:rPr>
      <w:color w:val="0563C1" w:themeColor="hyperlink"/>
      <w:u w:val="single"/>
    </w:rPr>
  </w:style>
  <w:style w:type="paragraph" w:styleId="Inhopg3">
    <w:name w:val="toc 3"/>
    <w:basedOn w:val="Standaard"/>
    <w:next w:val="Standaard"/>
    <w:autoRedefine/>
    <w:uiPriority w:val="39"/>
    <w:unhideWhenUsed/>
    <w:rsid w:val="00275A2B"/>
    <w:pPr>
      <w:spacing w:after="100" w:line="259" w:lineRule="auto"/>
      <w:ind w:left="440"/>
    </w:pPr>
    <w:rPr>
      <w:rFonts w:cstheme="minorBidi"/>
      <w:szCs w:val="22"/>
    </w:rPr>
  </w:style>
  <w:style w:type="character" w:customStyle="1" w:styleId="Kop2Char">
    <w:name w:val="Kop 2 Char"/>
    <w:basedOn w:val="Standaardalinea-lettertype"/>
    <w:link w:val="Kop2"/>
    <w:uiPriority w:val="9"/>
    <w:rsid w:val="00B4023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B4023B"/>
    <w:rPr>
      <w:rFonts w:asciiTheme="majorHAnsi" w:eastAsiaTheme="majorEastAsia" w:hAnsiTheme="majorHAnsi" w:cstheme="majorBidi"/>
      <w:color w:val="1F3763" w:themeColor="accent1" w:themeShade="7F"/>
    </w:rPr>
  </w:style>
  <w:style w:type="paragraph" w:styleId="Geenafstand">
    <w:name w:val="No Spacing"/>
    <w:uiPriority w:val="1"/>
    <w:qFormat/>
    <w:rsid w:val="00B4023B"/>
    <w:rPr>
      <w:rFonts w:asciiTheme="minorHAnsi" w:hAnsiTheme="minorHAnsi" w:cstheme="minorBidi"/>
      <w:sz w:val="22"/>
      <w:szCs w:val="22"/>
    </w:rPr>
  </w:style>
  <w:style w:type="paragraph" w:styleId="Lijstalinea">
    <w:name w:val="List Paragraph"/>
    <w:basedOn w:val="Standaard"/>
    <w:uiPriority w:val="34"/>
    <w:qFormat/>
    <w:rsid w:val="00B4023B"/>
    <w:pPr>
      <w:spacing w:after="160" w:line="259" w:lineRule="auto"/>
      <w:ind w:left="720"/>
      <w:contextualSpacing/>
    </w:pPr>
    <w:rPr>
      <w:rFonts w:cstheme="minorBidi"/>
      <w:szCs w:val="22"/>
    </w:rPr>
  </w:style>
  <w:style w:type="paragraph" w:customStyle="1" w:styleId="LLNormal">
    <w:name w:val="LL_Normal"/>
    <w:basedOn w:val="Standaard"/>
    <w:qFormat/>
    <w:rsid w:val="00B4023B"/>
    <w:pPr>
      <w:suppressAutoHyphens/>
      <w:spacing w:after="200" w:line="280" w:lineRule="atLeast"/>
    </w:pPr>
    <w:rPr>
      <w:rFonts w:ascii="Arial" w:eastAsia="Calibri" w:hAnsi="Arial"/>
      <w:sz w:val="20"/>
      <w:szCs w:val="22"/>
    </w:rPr>
  </w:style>
  <w:style w:type="character" w:styleId="Onopgelostemelding">
    <w:name w:val="Unresolved Mention"/>
    <w:basedOn w:val="Standaardalinea-lettertype"/>
    <w:uiPriority w:val="99"/>
    <w:semiHidden/>
    <w:unhideWhenUsed/>
    <w:rsid w:val="00B4023B"/>
    <w:rPr>
      <w:color w:val="605E5C"/>
      <w:shd w:val="clear" w:color="auto" w:fill="E1DFDD"/>
    </w:rPr>
  </w:style>
  <w:style w:type="paragraph" w:styleId="Ballontekst">
    <w:name w:val="Balloon Text"/>
    <w:basedOn w:val="Standaard"/>
    <w:link w:val="BallontekstChar"/>
    <w:uiPriority w:val="99"/>
    <w:semiHidden/>
    <w:unhideWhenUsed/>
    <w:rsid w:val="00DB628F"/>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DB628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D6C94"/>
    <w:rPr>
      <w:color w:val="954F72" w:themeColor="followedHyperlink"/>
      <w:u w:val="single"/>
    </w:rPr>
  </w:style>
  <w:style w:type="character" w:customStyle="1" w:styleId="apple-converted-space">
    <w:name w:val="apple-converted-space"/>
    <w:basedOn w:val="Standaardalinea-lettertype"/>
    <w:rsid w:val="009B5CEC"/>
  </w:style>
  <w:style w:type="paragraph" w:styleId="Normaalweb">
    <w:name w:val="Normal (Web)"/>
    <w:basedOn w:val="Standaard"/>
    <w:uiPriority w:val="99"/>
    <w:semiHidden/>
    <w:unhideWhenUsed/>
    <w:rsid w:val="00D21813"/>
    <w:pPr>
      <w:spacing w:before="100" w:beforeAutospacing="1" w:after="100" w:afterAutospacing="1"/>
    </w:pPr>
  </w:style>
  <w:style w:type="paragraph" w:customStyle="1" w:styleId="mobile-oversized">
    <w:name w:val="mobile-oversized"/>
    <w:basedOn w:val="Standaard"/>
    <w:rsid w:val="002B1891"/>
    <w:pPr>
      <w:spacing w:before="100" w:beforeAutospacing="1" w:after="100" w:afterAutospacing="1"/>
      <w:jc w:val="left"/>
    </w:pPr>
    <w:rPr>
      <w:rFonts w:ascii="Times New Roman" w:hAnsi="Times New Roman"/>
      <w:sz w:val="24"/>
    </w:rPr>
  </w:style>
  <w:style w:type="character" w:customStyle="1" w:styleId="mobile-oversized1">
    <w:name w:val="mobile-oversized1"/>
    <w:basedOn w:val="Standaardalinea-lettertype"/>
    <w:rsid w:val="002B1891"/>
  </w:style>
  <w:style w:type="character" w:styleId="Verwijzingopmerking">
    <w:name w:val="annotation reference"/>
    <w:basedOn w:val="Standaardalinea-lettertype"/>
    <w:uiPriority w:val="99"/>
    <w:semiHidden/>
    <w:unhideWhenUsed/>
    <w:rsid w:val="002B1891"/>
    <w:rPr>
      <w:sz w:val="16"/>
      <w:szCs w:val="16"/>
    </w:rPr>
  </w:style>
  <w:style w:type="paragraph" w:styleId="Tekstopmerking">
    <w:name w:val="annotation text"/>
    <w:basedOn w:val="Standaard"/>
    <w:link w:val="TekstopmerkingChar"/>
    <w:uiPriority w:val="99"/>
    <w:unhideWhenUsed/>
    <w:rsid w:val="002B1891"/>
    <w:rPr>
      <w:sz w:val="20"/>
      <w:szCs w:val="20"/>
    </w:rPr>
  </w:style>
  <w:style w:type="character" w:customStyle="1" w:styleId="TekstopmerkingChar">
    <w:name w:val="Tekst opmerking Char"/>
    <w:basedOn w:val="Standaardalinea-lettertype"/>
    <w:link w:val="Tekstopmerking"/>
    <w:uiPriority w:val="99"/>
    <w:rsid w:val="002B1891"/>
    <w:rPr>
      <w:rFonts w:asciiTheme="minorHAnsi" w:eastAsia="Times New Roman" w:hAnsiTheme="minorHAns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1891"/>
    <w:rPr>
      <w:b/>
      <w:bCs/>
    </w:rPr>
  </w:style>
  <w:style w:type="character" w:customStyle="1" w:styleId="OnderwerpvanopmerkingChar">
    <w:name w:val="Onderwerp van opmerking Char"/>
    <w:basedOn w:val="TekstopmerkingChar"/>
    <w:link w:val="Onderwerpvanopmerking"/>
    <w:uiPriority w:val="99"/>
    <w:semiHidden/>
    <w:rsid w:val="002B1891"/>
    <w:rPr>
      <w:rFonts w:asciiTheme="minorHAnsi" w:eastAsia="Times New Roman" w:hAnsiTheme="minorHAns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7340">
      <w:bodyDiv w:val="1"/>
      <w:marLeft w:val="0"/>
      <w:marRight w:val="0"/>
      <w:marTop w:val="0"/>
      <w:marBottom w:val="0"/>
      <w:divBdr>
        <w:top w:val="none" w:sz="0" w:space="0" w:color="auto"/>
        <w:left w:val="none" w:sz="0" w:space="0" w:color="auto"/>
        <w:bottom w:val="none" w:sz="0" w:space="0" w:color="auto"/>
        <w:right w:val="none" w:sz="0" w:space="0" w:color="auto"/>
      </w:divBdr>
    </w:div>
    <w:div w:id="1042364240">
      <w:bodyDiv w:val="1"/>
      <w:marLeft w:val="0"/>
      <w:marRight w:val="0"/>
      <w:marTop w:val="0"/>
      <w:marBottom w:val="0"/>
      <w:divBdr>
        <w:top w:val="none" w:sz="0" w:space="0" w:color="auto"/>
        <w:left w:val="none" w:sz="0" w:space="0" w:color="auto"/>
        <w:bottom w:val="none" w:sz="0" w:space="0" w:color="auto"/>
        <w:right w:val="none" w:sz="0" w:space="0" w:color="auto"/>
      </w:divBdr>
      <w:divsChild>
        <w:div w:id="74983555">
          <w:marLeft w:val="0"/>
          <w:marRight w:val="0"/>
          <w:marTop w:val="0"/>
          <w:marBottom w:val="0"/>
          <w:divBdr>
            <w:top w:val="none" w:sz="0" w:space="0" w:color="auto"/>
            <w:left w:val="none" w:sz="0" w:space="0" w:color="auto"/>
            <w:bottom w:val="none" w:sz="0" w:space="0" w:color="auto"/>
            <w:right w:val="none" w:sz="0" w:space="0" w:color="auto"/>
          </w:divBdr>
          <w:divsChild>
            <w:div w:id="856388633">
              <w:marLeft w:val="0"/>
              <w:marRight w:val="0"/>
              <w:marTop w:val="0"/>
              <w:marBottom w:val="0"/>
              <w:divBdr>
                <w:top w:val="none" w:sz="0" w:space="0" w:color="auto"/>
                <w:left w:val="none" w:sz="0" w:space="0" w:color="auto"/>
                <w:bottom w:val="none" w:sz="0" w:space="0" w:color="auto"/>
                <w:right w:val="none" w:sz="0" w:space="0" w:color="auto"/>
              </w:divBdr>
              <w:divsChild>
                <w:div w:id="17078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9026">
      <w:bodyDiv w:val="1"/>
      <w:marLeft w:val="0"/>
      <w:marRight w:val="0"/>
      <w:marTop w:val="0"/>
      <w:marBottom w:val="0"/>
      <w:divBdr>
        <w:top w:val="none" w:sz="0" w:space="0" w:color="auto"/>
        <w:left w:val="none" w:sz="0" w:space="0" w:color="auto"/>
        <w:bottom w:val="none" w:sz="0" w:space="0" w:color="auto"/>
        <w:right w:val="none" w:sz="0" w:space="0" w:color="auto"/>
      </w:divBdr>
      <w:divsChild>
        <w:div w:id="766384942">
          <w:marLeft w:val="0"/>
          <w:marRight w:val="0"/>
          <w:marTop w:val="0"/>
          <w:marBottom w:val="0"/>
          <w:divBdr>
            <w:top w:val="none" w:sz="0" w:space="0" w:color="auto"/>
            <w:left w:val="none" w:sz="0" w:space="0" w:color="auto"/>
            <w:bottom w:val="none" w:sz="0" w:space="0" w:color="auto"/>
            <w:right w:val="none" w:sz="0" w:space="0" w:color="auto"/>
          </w:divBdr>
        </w:div>
      </w:divsChild>
    </w:div>
    <w:div w:id="1132750115">
      <w:bodyDiv w:val="1"/>
      <w:marLeft w:val="0"/>
      <w:marRight w:val="0"/>
      <w:marTop w:val="0"/>
      <w:marBottom w:val="0"/>
      <w:divBdr>
        <w:top w:val="none" w:sz="0" w:space="0" w:color="auto"/>
        <w:left w:val="none" w:sz="0" w:space="0" w:color="auto"/>
        <w:bottom w:val="none" w:sz="0" w:space="0" w:color="auto"/>
        <w:right w:val="none" w:sz="0" w:space="0" w:color="auto"/>
      </w:divBdr>
    </w:div>
    <w:div w:id="1466847416">
      <w:bodyDiv w:val="1"/>
      <w:marLeft w:val="0"/>
      <w:marRight w:val="0"/>
      <w:marTop w:val="0"/>
      <w:marBottom w:val="0"/>
      <w:divBdr>
        <w:top w:val="none" w:sz="0" w:space="0" w:color="auto"/>
        <w:left w:val="none" w:sz="0" w:space="0" w:color="auto"/>
        <w:bottom w:val="none" w:sz="0" w:space="0" w:color="auto"/>
        <w:right w:val="none" w:sz="0" w:space="0" w:color="auto"/>
      </w:divBdr>
    </w:div>
    <w:div w:id="1646932787">
      <w:bodyDiv w:val="1"/>
      <w:marLeft w:val="0"/>
      <w:marRight w:val="0"/>
      <w:marTop w:val="0"/>
      <w:marBottom w:val="0"/>
      <w:divBdr>
        <w:top w:val="none" w:sz="0" w:space="0" w:color="auto"/>
        <w:left w:val="none" w:sz="0" w:space="0" w:color="auto"/>
        <w:bottom w:val="none" w:sz="0" w:space="0" w:color="auto"/>
        <w:right w:val="none" w:sz="0" w:space="0" w:color="auto"/>
      </w:divBdr>
    </w:div>
    <w:div w:id="1729569722">
      <w:bodyDiv w:val="1"/>
      <w:marLeft w:val="0"/>
      <w:marRight w:val="0"/>
      <w:marTop w:val="0"/>
      <w:marBottom w:val="0"/>
      <w:divBdr>
        <w:top w:val="none" w:sz="0" w:space="0" w:color="auto"/>
        <w:left w:val="none" w:sz="0" w:space="0" w:color="auto"/>
        <w:bottom w:val="none" w:sz="0" w:space="0" w:color="auto"/>
        <w:right w:val="none" w:sz="0" w:space="0" w:color="auto"/>
      </w:divBdr>
    </w:div>
    <w:div w:id="2048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sites/default/files/atoms/files/verordening_2016_-_679_definitief.pdf" TargetMode="External"/><Relationship Id="rId18" Type="http://schemas.openxmlformats.org/officeDocument/2006/relationships/hyperlink" Target="mailto:info@ibserriseleh.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ibserriseleh.nl" TargetMode="External"/><Relationship Id="rId7" Type="http://schemas.openxmlformats.org/officeDocument/2006/relationships/settings" Target="settings.xml"/><Relationship Id="rId12" Type="http://schemas.openxmlformats.org/officeDocument/2006/relationships/hyperlink" Target="http://www.ibserriseleh.nl" TargetMode="External"/><Relationship Id="rId17" Type="http://schemas.openxmlformats.org/officeDocument/2006/relationships/hyperlink" Target="https://ibserriseleh.nl/cookieverklar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bserriseleh.nl/cookieverklaring" TargetMode="External"/><Relationship Id="rId20" Type="http://schemas.openxmlformats.org/officeDocument/2006/relationships/hyperlink" Target="https://autoriteitpersoonsgegevens.nl/nl/zelf-doen/privacyrechten/klacht-indienen-bij-de-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ibserriseleh.nl" TargetMode="External"/><Relationship Id="rId5" Type="http://schemas.openxmlformats.org/officeDocument/2006/relationships/numbering" Target="numbering.xml"/><Relationship Id="rId15" Type="http://schemas.openxmlformats.org/officeDocument/2006/relationships/hyperlink" Target="http://www.ibserriseleh.nl" TargetMode="External"/><Relationship Id="rId23" Type="http://schemas.openxmlformats.org/officeDocument/2006/relationships/hyperlink" Target="mailto:info@ibserriseleh.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utoriteitpersoonsgegevens.nl/nl/zelf-doen/privacyrechten/recht-op-vergetelh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bserriseleh.nl" TargetMode="External"/><Relationship Id="rId22" Type="http://schemas.openxmlformats.org/officeDocument/2006/relationships/hyperlink" Target="https://www.rijksoverheid.nl/onderwerpen/identiteitsfraude/vraag-en-antwoord/fraude-voorkomen-met-kopie-id-bewij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8331D-18B1-4192-962C-F063BAADC795}">
  <ds:schemaRefs>
    <ds:schemaRef ds:uri="http://schemas.openxmlformats.org/package/2006/metadata/core-properties"/>
    <ds:schemaRef ds:uri="http://schemas.microsoft.com/office/2006/documentManagement/types"/>
    <ds:schemaRef ds:uri="http://purl.org/dc/terms/"/>
    <ds:schemaRef ds:uri="e45caa66-1adf-4f65-98a5-374f745671ce"/>
    <ds:schemaRef ds:uri="http://schemas.microsoft.com/office/2006/metadata/properties"/>
    <ds:schemaRef ds:uri="http://schemas.microsoft.com/office/infopath/2007/PartnerControls"/>
    <ds:schemaRef ds:uri="http://www.w3.org/XML/1998/namespace"/>
    <ds:schemaRef ds:uri="e9b1a3eb-97fd-418f-a8dd-d7ef7d39aaa5"/>
    <ds:schemaRef ds:uri="http://purl.org/dc/dcmitype/"/>
    <ds:schemaRef ds:uri="http://purl.org/dc/elements/1.1/"/>
  </ds:schemaRefs>
</ds:datastoreItem>
</file>

<file path=customXml/itemProps2.xml><?xml version="1.0" encoding="utf-8"?>
<ds:datastoreItem xmlns:ds="http://schemas.openxmlformats.org/officeDocument/2006/customXml" ds:itemID="{4C349EFF-47CD-44FF-8EC7-DA47C7E2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7EA94-FE22-7B4C-8E8E-703722424CEF}">
  <ds:schemaRefs>
    <ds:schemaRef ds:uri="http://schemas.openxmlformats.org/officeDocument/2006/bibliography"/>
  </ds:schemaRefs>
</ds:datastoreItem>
</file>

<file path=customXml/itemProps4.xml><?xml version="1.0" encoding="utf-8"?>
<ds:datastoreItem xmlns:ds="http://schemas.openxmlformats.org/officeDocument/2006/customXml" ds:itemID="{CD2ECCF2-3C6F-4F59-A4FB-F9678B05C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4137</Words>
  <Characters>22757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Beijnhem</dc:creator>
  <cp:keywords/>
  <dc:description/>
  <cp:lastModifiedBy>Max Paul</cp:lastModifiedBy>
  <cp:revision>405</cp:revision>
  <cp:lastPrinted>2022-06-14T07:19:00Z</cp:lastPrinted>
  <dcterms:created xsi:type="dcterms:W3CDTF">2021-06-23T06:11:00Z</dcterms:created>
  <dcterms:modified xsi:type="dcterms:W3CDTF">2022-07-25T09:52:00Z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